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7AC" w:rsidRPr="006121A6" w:rsidRDefault="00C807AC" w:rsidP="00C807AC">
      <w:pPr>
        <w:pStyle w:val="af6"/>
        <w:rPr>
          <w:sz w:val="40"/>
          <w:szCs w:val="40"/>
        </w:rPr>
      </w:pPr>
      <w:r w:rsidRPr="006121A6">
        <w:rPr>
          <w:sz w:val="40"/>
          <w:szCs w:val="40"/>
          <w:lang w:val="ru-RU"/>
        </w:rPr>
        <w:t>Р</w:t>
      </w:r>
      <w:r w:rsidRPr="006121A6">
        <w:rPr>
          <w:sz w:val="40"/>
          <w:szCs w:val="40"/>
        </w:rPr>
        <w:t>ЕШЕНИЕ</w:t>
      </w:r>
    </w:p>
    <w:p w:rsidR="00C807AC" w:rsidRPr="00CA33FF" w:rsidRDefault="00C807AC" w:rsidP="00C807AC">
      <w:pPr>
        <w:pStyle w:val="af"/>
        <w:rPr>
          <w:b/>
          <w:szCs w:val="32"/>
        </w:rPr>
      </w:pPr>
      <w:r w:rsidRPr="00CA33FF">
        <w:rPr>
          <w:b/>
          <w:szCs w:val="32"/>
        </w:rPr>
        <w:t>Думы городского округа Верхняя Пышма</w:t>
      </w:r>
    </w:p>
    <w:p w:rsidR="002F3520" w:rsidRPr="002F3520" w:rsidRDefault="002F3520" w:rsidP="002F3520">
      <w:pPr>
        <w:pStyle w:val="ConsPlusNonformat"/>
        <w:widowControl/>
        <w:ind w:right="4959"/>
        <w:rPr>
          <w:rFonts w:ascii="Times New Roman" w:hAnsi="Times New Roman" w:cs="Times New Roman"/>
        </w:rPr>
      </w:pPr>
    </w:p>
    <w:p w:rsidR="002F3520" w:rsidRPr="002F3520" w:rsidRDefault="002F3520" w:rsidP="002F3520">
      <w:pPr>
        <w:pStyle w:val="ConsPlusNonformat"/>
        <w:widowControl/>
        <w:ind w:right="4959"/>
        <w:rPr>
          <w:rFonts w:ascii="Times New Roman" w:hAnsi="Times New Roman" w:cs="Times New Roman"/>
        </w:rPr>
      </w:pPr>
    </w:p>
    <w:p w:rsidR="00C807AC" w:rsidRPr="0078657F" w:rsidRDefault="00C807AC" w:rsidP="00C807AC">
      <w:r w:rsidRPr="0078657F">
        <w:t xml:space="preserve">от </w:t>
      </w:r>
      <w:r w:rsidR="00CB0F90">
        <w:t>28</w:t>
      </w:r>
      <w:r>
        <w:t xml:space="preserve"> </w:t>
      </w:r>
      <w:r w:rsidR="007961E7">
        <w:t>февраля</w:t>
      </w:r>
      <w:r w:rsidRPr="0078657F">
        <w:t xml:space="preserve"> 201</w:t>
      </w:r>
      <w:r w:rsidR="008370C1">
        <w:t>7</w:t>
      </w:r>
      <w:r w:rsidRPr="0078657F">
        <w:t xml:space="preserve"> года №</w:t>
      </w:r>
      <w:r>
        <w:t> </w:t>
      </w:r>
      <w:r w:rsidR="00CB0F90">
        <w:t>54</w:t>
      </w:r>
      <w:r w:rsidR="00186376">
        <w:t>/4</w:t>
      </w:r>
    </w:p>
    <w:p w:rsidR="002F3520" w:rsidRPr="002F3520" w:rsidRDefault="002F3520" w:rsidP="002F3520">
      <w:pPr>
        <w:pStyle w:val="ConsPlusNonformat"/>
        <w:widowControl/>
        <w:ind w:right="4959"/>
        <w:rPr>
          <w:rFonts w:ascii="Times New Roman" w:hAnsi="Times New Roman" w:cs="Times New Roman"/>
        </w:rPr>
      </w:pPr>
    </w:p>
    <w:p w:rsidR="00C807AC" w:rsidRPr="00330434" w:rsidRDefault="00C807AC" w:rsidP="001F42F3">
      <w:pPr>
        <w:pStyle w:val="ConsPlusNonformat"/>
        <w:widowControl/>
        <w:ind w:right="4959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О внесении изменений в Генеральный план городского округа Верхняя Пышма</w:t>
      </w:r>
      <w:r w:rsidR="008370C1">
        <w:rPr>
          <w:rFonts w:ascii="Times New Roman" w:hAnsi="Times New Roman" w:cs="Times New Roman"/>
          <w:sz w:val="24"/>
          <w:szCs w:val="24"/>
        </w:rPr>
        <w:t xml:space="preserve"> </w:t>
      </w:r>
      <w:r w:rsidRPr="0078657F">
        <w:rPr>
          <w:rFonts w:ascii="Times New Roman" w:hAnsi="Times New Roman" w:cs="Times New Roman"/>
          <w:sz w:val="24"/>
          <w:szCs w:val="24"/>
        </w:rPr>
        <w:t>и в Правила землепользования и застройки на территории городского округа Верхняя Пышма</w:t>
      </w:r>
    </w:p>
    <w:p w:rsidR="00C807AC" w:rsidRPr="002F3520" w:rsidRDefault="00C807AC" w:rsidP="00330434">
      <w:pPr>
        <w:pStyle w:val="ConsPlusNonformat"/>
        <w:widowControl/>
        <w:ind w:right="4959"/>
        <w:rPr>
          <w:rFonts w:ascii="Times New Roman" w:hAnsi="Times New Roman" w:cs="Times New Roman"/>
        </w:rPr>
      </w:pPr>
    </w:p>
    <w:p w:rsidR="00186376" w:rsidRPr="002F3520" w:rsidRDefault="00186376" w:rsidP="00330434">
      <w:pPr>
        <w:pStyle w:val="ConsPlusNonformat"/>
        <w:widowControl/>
        <w:ind w:right="4959"/>
        <w:rPr>
          <w:rFonts w:ascii="Times New Roman" w:hAnsi="Times New Roman" w:cs="Times New Roman"/>
        </w:rPr>
      </w:pPr>
    </w:p>
    <w:p w:rsidR="00C807AC" w:rsidRPr="0078657F" w:rsidRDefault="00C807AC" w:rsidP="00C807A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57F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Рассмотрев представленный администрацией городского округа Верхняя Пышма проект решения Думы городского округа Верхняя Пышма о </w:t>
      </w:r>
      <w:r w:rsidRPr="0078657F">
        <w:rPr>
          <w:rFonts w:ascii="Times New Roman" w:hAnsi="Times New Roman" w:cs="Times New Roman"/>
          <w:sz w:val="24"/>
          <w:szCs w:val="24"/>
        </w:rPr>
        <w:t xml:space="preserve">внесении изменений в Генеральный план городского округа Верхняя Пышма </w:t>
      </w:r>
      <w:r w:rsidRPr="006B4450">
        <w:rPr>
          <w:rFonts w:ascii="Times New Roman" w:hAnsi="Times New Roman" w:cs="Times New Roman"/>
          <w:color w:val="000000"/>
          <w:sz w:val="24"/>
          <w:szCs w:val="24"/>
        </w:rPr>
        <w:t>и в Правила землепользования и застройки на территории городского округа Верхняя Пышма</w:t>
      </w:r>
      <w:r w:rsidR="005A4F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>и прилагаемые документы, Дума городского округа Верхняя Пышма установила следующее.</w:t>
      </w:r>
    </w:p>
    <w:p w:rsidR="00C807AC" w:rsidRPr="0078657F" w:rsidRDefault="00C807AC" w:rsidP="00C807A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57F">
        <w:rPr>
          <w:rFonts w:ascii="Times New Roman" w:hAnsi="Times New Roman" w:cs="Times New Roman"/>
          <w:color w:val="000000"/>
          <w:sz w:val="24"/>
          <w:szCs w:val="24"/>
        </w:rPr>
        <w:t>Предлагаемые изменения разработаны в соответствии с постановлени</w:t>
      </w:r>
      <w:r w:rsidR="00DA28A0"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городского округа Верхняя Пышма </w:t>
      </w:r>
      <w:r w:rsidR="001F42F3">
        <w:rPr>
          <w:rFonts w:ascii="Times New Roman" w:hAnsi="Times New Roman" w:cs="Times New Roman"/>
          <w:color w:val="000000"/>
          <w:sz w:val="24"/>
          <w:szCs w:val="24"/>
        </w:rPr>
        <w:t>от 20 мая 2016 года №</w:t>
      </w:r>
      <w:r w:rsidR="001F42F3" w:rsidRPr="006B445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F42F3">
        <w:rPr>
          <w:rFonts w:ascii="Times New Roman" w:hAnsi="Times New Roman" w:cs="Times New Roman"/>
          <w:color w:val="000000"/>
          <w:sz w:val="24"/>
          <w:szCs w:val="24"/>
        </w:rPr>
        <w:t>648 «</w:t>
      </w:r>
      <w:r w:rsidR="001F42F3" w:rsidRPr="00510813">
        <w:rPr>
          <w:rFonts w:ascii="Times New Roman" w:hAnsi="Times New Roman" w:cs="Times New Roman"/>
          <w:color w:val="000000"/>
          <w:sz w:val="24"/>
          <w:szCs w:val="24"/>
        </w:rPr>
        <w:t>О подготовке проекта внесения изменений в Генеральный план городского округа Верхняя Пышма (в части функциональной зоны) и в Правила землепользования и застройки на территории городского округа Верхняя Пышма (в части фрагмента карты градостроительного зонирования городского округа Верхняя Пышма)</w:t>
      </w:r>
      <w:r w:rsidR="001F42F3">
        <w:rPr>
          <w:rFonts w:ascii="Times New Roman" w:hAnsi="Times New Roman" w:cs="Times New Roman"/>
          <w:color w:val="000000"/>
          <w:sz w:val="24"/>
          <w:szCs w:val="24"/>
        </w:rPr>
        <w:t xml:space="preserve">» и 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DA28A0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28A0">
        <w:rPr>
          <w:rFonts w:ascii="Times New Roman" w:hAnsi="Times New Roman" w:cs="Times New Roman"/>
          <w:color w:val="000000"/>
          <w:sz w:val="24"/>
          <w:szCs w:val="24"/>
        </w:rPr>
        <w:t>июня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A15D2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 xml:space="preserve"> года №</w:t>
      </w:r>
      <w:r w:rsidRPr="006B445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A28A0">
        <w:rPr>
          <w:rFonts w:ascii="Times New Roman" w:hAnsi="Times New Roman" w:cs="Times New Roman"/>
          <w:color w:val="000000"/>
          <w:sz w:val="24"/>
          <w:szCs w:val="24"/>
        </w:rPr>
        <w:t>762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0813">
        <w:rPr>
          <w:rFonts w:ascii="Times New Roman" w:hAnsi="Times New Roman" w:cs="Times New Roman"/>
          <w:color w:val="000000"/>
          <w:sz w:val="24"/>
          <w:szCs w:val="24"/>
        </w:rPr>
        <w:t>«О подготовке проекта внесения изменений в Генеральный план городского округа Верхняя Пышма (в части функциональной зоны) и</w:t>
      </w:r>
      <w:r w:rsidR="00FB7083" w:rsidRPr="00510813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510813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землепользования и застройки на территории городского округа Верхняя Пышма (в части фрагмента карты градостроительного зонирования городского округа Верхняя Пышма)</w:t>
      </w:r>
      <w:r w:rsidR="0051081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7865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07AC" w:rsidRPr="006B4450" w:rsidRDefault="00C807AC" w:rsidP="00C807A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45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Главы городского округа Верхняя Пышма от </w:t>
      </w:r>
      <w:r w:rsidR="00DA28A0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6B44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28A0">
        <w:rPr>
          <w:rFonts w:ascii="Times New Roman" w:hAnsi="Times New Roman" w:cs="Times New Roman"/>
          <w:color w:val="000000"/>
          <w:sz w:val="24"/>
          <w:szCs w:val="24"/>
        </w:rPr>
        <w:t>ноября</w:t>
      </w:r>
      <w:r w:rsidRPr="006B4450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E0593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B4450">
        <w:rPr>
          <w:rFonts w:ascii="Times New Roman" w:hAnsi="Times New Roman" w:cs="Times New Roman"/>
          <w:color w:val="000000"/>
          <w:sz w:val="24"/>
          <w:szCs w:val="24"/>
        </w:rPr>
        <w:t xml:space="preserve"> года № </w:t>
      </w:r>
      <w:r w:rsidR="00DA28A0">
        <w:rPr>
          <w:rFonts w:ascii="Times New Roman" w:hAnsi="Times New Roman" w:cs="Times New Roman"/>
          <w:color w:val="000000"/>
          <w:sz w:val="24"/>
          <w:szCs w:val="24"/>
        </w:rPr>
        <w:t>46</w:t>
      </w:r>
      <w:r w:rsidRPr="006B4450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назначены публичные слушания </w:t>
      </w:r>
      <w:r w:rsidR="00DA28A0" w:rsidRPr="00DA28A0">
        <w:rPr>
          <w:rFonts w:ascii="Times New Roman" w:hAnsi="Times New Roman" w:cs="Times New Roman"/>
          <w:sz w:val="24"/>
          <w:szCs w:val="24"/>
        </w:rPr>
        <w:t>по проектам внесения изменений в Генеральный план городского округа Верхняя Пышма (в части функциональных зон) и в Правила землепользования и застройки на территории городского округа Верхняя Пышма (в части фрагментов карты градостроительного зонирования городского округа Верхняя Пышма)</w:t>
      </w:r>
      <w:r w:rsidRPr="00DA28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07AC" w:rsidRPr="0078657F" w:rsidRDefault="00C807AC" w:rsidP="00C807AC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78657F">
        <w:rPr>
          <w:color w:val="000000"/>
        </w:rPr>
        <w:t>П</w:t>
      </w:r>
      <w:r w:rsidR="00BB6541">
        <w:rPr>
          <w:color w:val="000000"/>
        </w:rPr>
        <w:t xml:space="preserve">ринимая во внимание заключение </w:t>
      </w:r>
      <w:r w:rsidRPr="0078657F">
        <w:rPr>
          <w:color w:val="000000"/>
        </w:rPr>
        <w:t>о результата</w:t>
      </w:r>
      <w:r w:rsidR="00BB6541">
        <w:rPr>
          <w:color w:val="000000"/>
        </w:rPr>
        <w:t>х</w:t>
      </w:r>
      <w:r w:rsidRPr="0078657F">
        <w:rPr>
          <w:color w:val="000000"/>
        </w:rPr>
        <w:t xml:space="preserve"> публичных слушаний, проведенных </w:t>
      </w:r>
      <w:r w:rsidR="00DA28A0">
        <w:rPr>
          <w:color w:val="000000"/>
        </w:rPr>
        <w:t>30</w:t>
      </w:r>
      <w:r w:rsidR="001F42F3" w:rsidRPr="006B4450">
        <w:rPr>
          <w:color w:val="000000"/>
        </w:rPr>
        <w:t> </w:t>
      </w:r>
      <w:r w:rsidR="00DA28A0">
        <w:rPr>
          <w:color w:val="000000"/>
        </w:rPr>
        <w:t>января</w:t>
      </w:r>
      <w:r w:rsidRPr="0078657F">
        <w:rPr>
          <w:color w:val="000000"/>
        </w:rPr>
        <w:t xml:space="preserve"> 201</w:t>
      </w:r>
      <w:r w:rsidR="00DA28A0">
        <w:rPr>
          <w:color w:val="000000"/>
        </w:rPr>
        <w:t>7</w:t>
      </w:r>
      <w:r w:rsidRPr="0078657F">
        <w:rPr>
          <w:color w:val="000000"/>
        </w:rPr>
        <w:t xml:space="preserve"> года по вопрос</w:t>
      </w:r>
      <w:r w:rsidR="00BB6541">
        <w:rPr>
          <w:color w:val="000000"/>
        </w:rPr>
        <w:t>ам</w:t>
      </w:r>
      <w:r w:rsidRPr="0078657F">
        <w:rPr>
          <w:color w:val="000000"/>
        </w:rPr>
        <w:t xml:space="preserve"> внесения изменений </w:t>
      </w:r>
      <w:r w:rsidR="00DA28A0" w:rsidRPr="00DA28A0">
        <w:t xml:space="preserve">в Генеральный план городского округа Верхняя Пышма (в части функциональных зон) и в Правила землепользования и застройки на территории городского округа Верхняя Пышма (в части фрагментов карты градостроительного </w:t>
      </w:r>
      <w:r w:rsidR="00DA28A0" w:rsidRPr="0001689D">
        <w:rPr>
          <w:color w:val="000000"/>
        </w:rPr>
        <w:t>зонирования городского округа Верхняя Пышма)</w:t>
      </w:r>
      <w:r w:rsidRPr="0078657F">
        <w:rPr>
          <w:color w:val="000000"/>
        </w:rPr>
        <w:t xml:space="preserve">, опубликованное </w:t>
      </w:r>
      <w:r w:rsidR="005014A7" w:rsidRPr="0001689D">
        <w:rPr>
          <w:color w:val="000000"/>
        </w:rPr>
        <w:t xml:space="preserve">на </w:t>
      </w:r>
      <w:r w:rsidR="00D30D9A" w:rsidRPr="0001689D">
        <w:rPr>
          <w:color w:val="000000"/>
        </w:rPr>
        <w:t>«Официальном интернет-портале правовой информации городского округа Верхняя Пышма»</w:t>
      </w:r>
      <w:r w:rsidR="005014A7" w:rsidRPr="0001689D">
        <w:rPr>
          <w:color w:val="000000"/>
        </w:rPr>
        <w:t xml:space="preserve"> (www.верхняяпышма-право.рф)</w:t>
      </w:r>
      <w:r w:rsidR="00BB6541">
        <w:rPr>
          <w:color w:val="000000"/>
        </w:rPr>
        <w:t xml:space="preserve"> </w:t>
      </w:r>
      <w:r w:rsidR="0001689D" w:rsidRPr="0001689D">
        <w:rPr>
          <w:color w:val="000000"/>
        </w:rPr>
        <w:t>09</w:t>
      </w:r>
      <w:r w:rsidR="001F42F3" w:rsidRPr="0001689D">
        <w:rPr>
          <w:color w:val="000000"/>
        </w:rPr>
        <w:t> февраля 2017 года</w:t>
      </w:r>
      <w:r w:rsidR="001F42F3" w:rsidRPr="0001689D">
        <w:t xml:space="preserve"> </w:t>
      </w:r>
      <w:r w:rsidRPr="0001689D">
        <w:t>и размещенное на официальном сайте городского округа Верхняя Пышма, в соответствии с Градостроительным</w:t>
      </w:r>
      <w:r w:rsidRPr="0078657F">
        <w:rPr>
          <w:color w:val="000000"/>
        </w:rPr>
        <w:t xml:space="preserve"> и Земельным кодексами Российской Федерации, Федеральным законом от 06 октября 2003 года № 131-ФЗ «Об общих принципах организации местного самоуправления в Российской Федерации», Правилами</w:t>
      </w:r>
      <w:r w:rsidRPr="00C27829">
        <w:rPr>
          <w:color w:val="000000"/>
        </w:rPr>
        <w:t xml:space="preserve"> </w:t>
      </w:r>
      <w:r w:rsidRPr="006B4450">
        <w:rPr>
          <w:color w:val="000000"/>
        </w:rPr>
        <w:t>землепользования и застройки</w:t>
      </w:r>
      <w:r w:rsidR="00DA28A0">
        <w:rPr>
          <w:color w:val="000000"/>
        </w:rPr>
        <w:t xml:space="preserve"> на территории городского округа</w:t>
      </w:r>
      <w:r w:rsidR="002F3520" w:rsidRPr="002F3520">
        <w:rPr>
          <w:color w:val="000000"/>
        </w:rPr>
        <w:t xml:space="preserve"> </w:t>
      </w:r>
      <w:r w:rsidR="002F3520" w:rsidRPr="0001689D">
        <w:rPr>
          <w:color w:val="000000"/>
        </w:rPr>
        <w:t>Верхняя Пышма</w:t>
      </w:r>
      <w:r w:rsidRPr="0078657F">
        <w:rPr>
          <w:color w:val="000000"/>
        </w:rPr>
        <w:t>, руководствуясь стать</w:t>
      </w:r>
      <w:r>
        <w:rPr>
          <w:color w:val="000000"/>
        </w:rPr>
        <w:t>ями</w:t>
      </w:r>
      <w:r w:rsidRPr="0078657F">
        <w:rPr>
          <w:color w:val="000000"/>
        </w:rPr>
        <w:t xml:space="preserve"> 21</w:t>
      </w:r>
      <w:r>
        <w:rPr>
          <w:color w:val="000000"/>
        </w:rPr>
        <w:t xml:space="preserve"> и 42</w:t>
      </w:r>
      <w:r w:rsidRPr="0078657F">
        <w:rPr>
          <w:color w:val="000000"/>
        </w:rPr>
        <w:t xml:space="preserve"> Устава г</w:t>
      </w:r>
      <w:r>
        <w:rPr>
          <w:color w:val="000000"/>
        </w:rPr>
        <w:t>ородского округа Верхняя Пышма,</w:t>
      </w:r>
    </w:p>
    <w:p w:rsidR="00C807AC" w:rsidRDefault="00C807AC" w:rsidP="00C807AC">
      <w:pPr>
        <w:pStyle w:val="a3"/>
        <w:spacing w:before="0" w:beforeAutospacing="0" w:after="0" w:afterAutospacing="0"/>
        <w:jc w:val="both"/>
        <w:rPr>
          <w:color w:val="000000"/>
        </w:rPr>
      </w:pPr>
      <w:r w:rsidRPr="0078657F">
        <w:rPr>
          <w:color w:val="000000"/>
        </w:rPr>
        <w:t>Дума городского округа Верхняя Пышма</w:t>
      </w:r>
    </w:p>
    <w:p w:rsidR="00186376" w:rsidRPr="002F3520" w:rsidRDefault="00186376" w:rsidP="00186376">
      <w:pPr>
        <w:pStyle w:val="af"/>
        <w:jc w:val="left"/>
        <w:rPr>
          <w:sz w:val="16"/>
          <w:szCs w:val="16"/>
        </w:rPr>
      </w:pPr>
    </w:p>
    <w:p w:rsidR="00C807AC" w:rsidRDefault="00C807AC" w:rsidP="00C807AC">
      <w:pPr>
        <w:pStyle w:val="a3"/>
        <w:spacing w:before="0" w:beforeAutospacing="0" w:after="0" w:afterAutospacing="0"/>
        <w:jc w:val="both"/>
        <w:rPr>
          <w:color w:val="000000"/>
        </w:rPr>
      </w:pPr>
      <w:r w:rsidRPr="0078657F">
        <w:rPr>
          <w:color w:val="000000"/>
        </w:rPr>
        <w:t>РЕШИЛА:</w:t>
      </w:r>
    </w:p>
    <w:p w:rsidR="002F3520" w:rsidRPr="002F3520" w:rsidRDefault="002F3520" w:rsidP="002F3520">
      <w:pPr>
        <w:pStyle w:val="af"/>
        <w:jc w:val="left"/>
        <w:rPr>
          <w:sz w:val="16"/>
          <w:szCs w:val="16"/>
        </w:rPr>
      </w:pPr>
    </w:p>
    <w:p w:rsidR="005A4F3E" w:rsidRPr="001F42F3" w:rsidRDefault="00D30D9A" w:rsidP="001F42F3">
      <w:pPr>
        <w:pStyle w:val="a3"/>
        <w:spacing w:before="0" w:beforeAutospacing="0" w:after="0" w:afterAutospacing="0"/>
        <w:ind w:firstLine="709"/>
        <w:jc w:val="both"/>
      </w:pPr>
      <w:r>
        <w:t>1.</w:t>
      </w:r>
      <w:r w:rsidRPr="001F42F3">
        <w:t> </w:t>
      </w:r>
      <w:r w:rsidR="00C807AC" w:rsidRPr="001F42F3">
        <w:t>Внести изменения в Генеральный план городского округа Верхняя Пышма, утвержденн</w:t>
      </w:r>
      <w:r w:rsidR="00FB7083" w:rsidRPr="001F42F3">
        <w:t>ый</w:t>
      </w:r>
      <w:r w:rsidR="00C807AC" w:rsidRPr="001F42F3">
        <w:t xml:space="preserve"> Решением Думы городского округа Верхняя Пышма от 26 февраля 2010 года № 16/1 (в редакции Решения Думы от </w:t>
      </w:r>
      <w:r w:rsidR="005014A7" w:rsidRPr="001F42F3">
        <w:t>26</w:t>
      </w:r>
      <w:r w:rsidR="00C807AC" w:rsidRPr="001F42F3">
        <w:t xml:space="preserve"> </w:t>
      </w:r>
      <w:r w:rsidR="005014A7" w:rsidRPr="001F42F3">
        <w:t>января</w:t>
      </w:r>
      <w:r w:rsidR="00C807AC" w:rsidRPr="001F42F3">
        <w:t xml:space="preserve"> 201</w:t>
      </w:r>
      <w:r w:rsidR="005014A7" w:rsidRPr="001F42F3">
        <w:t>7</w:t>
      </w:r>
      <w:r w:rsidR="00C807AC" w:rsidRPr="001F42F3">
        <w:t xml:space="preserve"> года</w:t>
      </w:r>
      <w:r w:rsidR="00D25BA4" w:rsidRPr="001F42F3">
        <w:t xml:space="preserve"> №</w:t>
      </w:r>
      <w:r w:rsidR="001F42F3" w:rsidRPr="001F42F3">
        <w:t> </w:t>
      </w:r>
      <w:r w:rsidR="00D25BA4" w:rsidRPr="001F42F3">
        <w:t>53/1</w:t>
      </w:r>
      <w:r w:rsidR="00C807AC" w:rsidRPr="001F42F3">
        <w:t>),</w:t>
      </w:r>
      <w:r w:rsidR="005A4F3E" w:rsidRPr="001F42F3">
        <w:t xml:space="preserve"> </w:t>
      </w:r>
      <w:r w:rsidR="00C807AC" w:rsidRPr="001F42F3">
        <w:t>изложив в новой редакции</w:t>
      </w:r>
      <w:r w:rsidR="009D2BDD" w:rsidRPr="001F42F3">
        <w:t xml:space="preserve"> </w:t>
      </w:r>
      <w:r w:rsidR="001F42F3" w:rsidRPr="001F42F3">
        <w:t xml:space="preserve">Схему территориального планирования </w:t>
      </w:r>
      <w:r w:rsidR="001F42F3">
        <w:t>«</w:t>
      </w:r>
      <w:r w:rsidR="009D2BDD" w:rsidRPr="001F42F3">
        <w:t xml:space="preserve">Генеральный </w:t>
      </w:r>
      <w:r w:rsidR="001F42F3" w:rsidRPr="001F42F3">
        <w:t xml:space="preserve">план </w:t>
      </w:r>
      <w:r w:rsidR="009D2BDD" w:rsidRPr="001F42F3">
        <w:t>городского округа Верхняя Пышма</w:t>
      </w:r>
      <w:r w:rsidR="001F42F3">
        <w:t>»</w:t>
      </w:r>
      <w:r w:rsidR="009D2BDD" w:rsidRPr="001F42F3">
        <w:t xml:space="preserve"> (приложение 1)</w:t>
      </w:r>
      <w:r w:rsidR="00BA60E6" w:rsidRPr="001F42F3">
        <w:t>, изменив</w:t>
      </w:r>
      <w:r w:rsidR="005A4F3E" w:rsidRPr="001F42F3">
        <w:t>:</w:t>
      </w:r>
    </w:p>
    <w:p w:rsidR="00BA60E6" w:rsidRPr="00BA60E6" w:rsidRDefault="00D30D9A" w:rsidP="00BA60E6">
      <w:pPr>
        <w:ind w:firstLine="708"/>
        <w:jc w:val="both"/>
        <w:rPr>
          <w:color w:val="000000"/>
        </w:rPr>
      </w:pPr>
      <w:r>
        <w:t>1)</w:t>
      </w:r>
      <w:r w:rsidRPr="001F42F3">
        <w:t> </w:t>
      </w:r>
      <w:r w:rsidR="00BA60E6">
        <w:t xml:space="preserve">вид </w:t>
      </w:r>
      <w:r w:rsidR="00BA60E6" w:rsidRPr="00BA60E6">
        <w:t>функциональной зоны лесохозяйственного использования</w:t>
      </w:r>
      <w:r w:rsidR="001F42F3">
        <w:t xml:space="preserve"> на зону </w:t>
      </w:r>
      <w:r w:rsidR="00BA60E6" w:rsidRPr="00BA60E6">
        <w:t>коллективных садов и товариществ в границах земельного участка с кадастровым номером 66:36:3203001:829, расположенного по адресу: Свердловская область, г. Верхняя Пышма, в районе поселка Садовый, СНТ «Еланцы-2»</w:t>
      </w:r>
      <w:r w:rsidR="00BA60E6" w:rsidRPr="00BA60E6">
        <w:rPr>
          <w:color w:val="000000"/>
        </w:rPr>
        <w:t>;</w:t>
      </w:r>
    </w:p>
    <w:p w:rsidR="00BA60E6" w:rsidRPr="00BA60E6" w:rsidRDefault="00D30D9A" w:rsidP="00BA60E6">
      <w:pPr>
        <w:ind w:firstLine="708"/>
        <w:jc w:val="both"/>
      </w:pPr>
      <w:r>
        <w:lastRenderedPageBreak/>
        <w:t>2)</w:t>
      </w:r>
      <w:r w:rsidRPr="001F42F3">
        <w:t> </w:t>
      </w:r>
      <w:r w:rsidR="00BA60E6">
        <w:t>вид</w:t>
      </w:r>
      <w:r w:rsidR="00BA60E6" w:rsidRPr="00BA60E6">
        <w:t xml:space="preserve"> функциональной зоны сельскохозяйственного использования на зону коллективных садов и товариществ в границах </w:t>
      </w:r>
      <w:r w:rsidR="001F42F3" w:rsidRPr="00BA60E6">
        <w:t xml:space="preserve">земельного участка </w:t>
      </w:r>
      <w:r w:rsidR="00BA60E6" w:rsidRPr="00BA60E6">
        <w:t>с кадастровым номер</w:t>
      </w:r>
      <w:r w:rsidR="00BA60E6">
        <w:t>ом</w:t>
      </w:r>
      <w:r w:rsidR="00BA60E6" w:rsidRPr="00BA60E6">
        <w:t xml:space="preserve"> 66:36:3201001:199</w:t>
      </w:r>
      <w:r w:rsidR="00BA60E6">
        <w:t xml:space="preserve">, </w:t>
      </w:r>
      <w:r w:rsidR="00BA60E6" w:rsidRPr="00BA60E6">
        <w:t>расположенн</w:t>
      </w:r>
      <w:r w:rsidR="00BA60E6">
        <w:t>ого</w:t>
      </w:r>
      <w:r w:rsidR="00BA60E6" w:rsidRPr="00BA60E6">
        <w:t xml:space="preserve"> по адресу: Свердловская область, г. Верхняя Пышма, урочище «Крутишка»</w:t>
      </w:r>
      <w:r w:rsidR="00BA60E6">
        <w:t xml:space="preserve">, </w:t>
      </w:r>
      <w:r w:rsidR="00BA60E6">
        <w:rPr>
          <w:lang w:val="en-US"/>
        </w:rPr>
        <w:t>III</w:t>
      </w:r>
      <w:r w:rsidRPr="001F42F3">
        <w:t> </w:t>
      </w:r>
      <w:r w:rsidR="00BA60E6">
        <w:t>клетка</w:t>
      </w:r>
      <w:r w:rsidR="00BA60E6" w:rsidRPr="00BA60E6">
        <w:t xml:space="preserve">, </w:t>
      </w:r>
      <w:r w:rsidR="001F42F3">
        <w:t xml:space="preserve">и </w:t>
      </w:r>
      <w:r w:rsidR="001F42F3" w:rsidRPr="00BA60E6">
        <w:t xml:space="preserve">земельного участка </w:t>
      </w:r>
      <w:r w:rsidR="00BA60E6">
        <w:t xml:space="preserve">с кадастровым номером </w:t>
      </w:r>
      <w:r w:rsidR="00BA60E6" w:rsidRPr="00BA60E6">
        <w:t>66:36:3201001:204</w:t>
      </w:r>
      <w:r w:rsidR="00BA60E6">
        <w:t xml:space="preserve">, </w:t>
      </w:r>
      <w:r w:rsidR="00BA60E6" w:rsidRPr="00BA60E6">
        <w:t>расположенн</w:t>
      </w:r>
      <w:r w:rsidR="00BA60E6">
        <w:t>ого</w:t>
      </w:r>
      <w:r w:rsidR="00BA60E6" w:rsidRPr="00BA60E6">
        <w:t xml:space="preserve"> по адресу: Свердловская область, г. Верхняя Пышма, урочище «Крутишка»;</w:t>
      </w:r>
    </w:p>
    <w:p w:rsidR="00BA60E6" w:rsidRPr="00BA60E6" w:rsidRDefault="00D30D9A" w:rsidP="00BA60E6">
      <w:pPr>
        <w:ind w:firstLine="708"/>
        <w:jc w:val="both"/>
      </w:pPr>
      <w:r>
        <w:t>3)</w:t>
      </w:r>
      <w:r w:rsidRPr="001F42F3">
        <w:t> </w:t>
      </w:r>
      <w:r w:rsidR="00BA60E6">
        <w:t>вид</w:t>
      </w:r>
      <w:r w:rsidR="001F42F3">
        <w:t xml:space="preserve"> функциональной зоны </w:t>
      </w:r>
      <w:r w:rsidR="00BA60E6" w:rsidRPr="00BA60E6">
        <w:t>сель</w:t>
      </w:r>
      <w:r w:rsidR="001F42F3">
        <w:t>скохозяйственного использования</w:t>
      </w:r>
      <w:r w:rsidR="00BA60E6" w:rsidRPr="00BA60E6">
        <w:t xml:space="preserve"> на зону коллективных садов и товариществ </w:t>
      </w:r>
      <w:r w:rsidR="00BB248B" w:rsidRPr="00BA60E6">
        <w:rPr>
          <w:color w:val="000000"/>
        </w:rPr>
        <w:t xml:space="preserve">в границах земельных участков </w:t>
      </w:r>
      <w:r w:rsidR="00BB248B">
        <w:t>с кадастровыми номерами 66:36:3201001:14</w:t>
      </w:r>
      <w:r w:rsidR="002E3773">
        <w:t>08</w:t>
      </w:r>
      <w:r w:rsidR="00BB248B">
        <w:t xml:space="preserve"> – 66:36:3201001:1432, 66:36:3201001:1434 – 66:36:3201001:1486, 66:36:3201001:1488 – 66:36:3201001:1530, 66:36:3201001:1540, 66:36:3201001:1541, 66:36:3201001:1558, 66:36:3201001:1568 – 66:36:3201001:1570</w:t>
      </w:r>
      <w:r w:rsidR="00BB248B" w:rsidRPr="00BA60E6">
        <w:rPr>
          <w:color w:val="000000"/>
        </w:rPr>
        <w:t xml:space="preserve">, </w:t>
      </w:r>
      <w:r w:rsidR="00BB248B" w:rsidRPr="00BA60E6">
        <w:t>расположенны</w:t>
      </w:r>
      <w:r w:rsidR="00BB248B">
        <w:t>х</w:t>
      </w:r>
      <w:r w:rsidR="00BB248B" w:rsidRPr="00BA60E6">
        <w:t xml:space="preserve"> по адрес</w:t>
      </w:r>
      <w:r w:rsidR="00BB248B">
        <w:t>у</w:t>
      </w:r>
      <w:r w:rsidR="00BB248B" w:rsidRPr="00BA60E6">
        <w:t xml:space="preserve">: </w:t>
      </w:r>
      <w:r w:rsidR="00550E59">
        <w:t>Свердловская область, г.</w:t>
      </w:r>
      <w:r w:rsidR="00550E59" w:rsidRPr="001F42F3">
        <w:t> </w:t>
      </w:r>
      <w:r w:rsidR="00BB248B" w:rsidRPr="00BA60E6">
        <w:t>Верхняя</w:t>
      </w:r>
      <w:r w:rsidR="00BB248B">
        <w:t xml:space="preserve"> Пышма, в районе поселка Крутой</w:t>
      </w:r>
      <w:r w:rsidR="00550E59">
        <w:t>;</w:t>
      </w:r>
    </w:p>
    <w:p w:rsidR="00D40790" w:rsidRDefault="00D40790" w:rsidP="00C807AC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4) границы санитарно-защитных зон объектов</w:t>
      </w:r>
      <w:r w:rsidR="000632E1">
        <w:rPr>
          <w:color w:val="000000"/>
        </w:rPr>
        <w:t>, расположенных</w:t>
      </w:r>
      <w:r>
        <w:rPr>
          <w:color w:val="000000"/>
        </w:rPr>
        <w:t xml:space="preserve"> </w:t>
      </w:r>
      <w:r w:rsidR="007961E7">
        <w:rPr>
          <w:color w:val="000000"/>
        </w:rPr>
        <w:t xml:space="preserve">в районе поселка Крутой, </w:t>
      </w:r>
      <w:r>
        <w:rPr>
          <w:color w:val="000000"/>
        </w:rPr>
        <w:t>и место</w:t>
      </w:r>
      <w:r w:rsidR="00F0262F">
        <w:rPr>
          <w:color w:val="000000"/>
        </w:rPr>
        <w:t>располо</w:t>
      </w:r>
      <w:r>
        <w:rPr>
          <w:color w:val="000000"/>
        </w:rPr>
        <w:t>жение скотомогильни</w:t>
      </w:r>
      <w:bookmarkStart w:id="0" w:name="_GoBack"/>
      <w:bookmarkEnd w:id="0"/>
      <w:r>
        <w:rPr>
          <w:color w:val="000000"/>
        </w:rPr>
        <w:t>ка</w:t>
      </w:r>
      <w:r w:rsidR="007961E7">
        <w:rPr>
          <w:color w:val="000000"/>
        </w:rPr>
        <w:t>,</w:t>
      </w:r>
      <w:r w:rsidR="00F0262F">
        <w:rPr>
          <w:color w:val="000000"/>
        </w:rPr>
        <w:t xml:space="preserve"> </w:t>
      </w:r>
      <w:r w:rsidR="007961E7">
        <w:rPr>
          <w:color w:val="000000"/>
        </w:rPr>
        <w:t xml:space="preserve">расположенного </w:t>
      </w:r>
      <w:r w:rsidR="00F0262F">
        <w:rPr>
          <w:color w:val="000000"/>
        </w:rPr>
        <w:t>в районе поселк</w:t>
      </w:r>
      <w:r w:rsidR="00550E59">
        <w:rPr>
          <w:color w:val="000000"/>
        </w:rPr>
        <w:t>ов</w:t>
      </w:r>
      <w:r w:rsidR="00F0262F">
        <w:rPr>
          <w:color w:val="000000"/>
        </w:rPr>
        <w:t xml:space="preserve"> </w:t>
      </w:r>
      <w:r w:rsidR="007961E7">
        <w:rPr>
          <w:color w:val="000000"/>
        </w:rPr>
        <w:t>Зелёный Бор и Крутой</w:t>
      </w:r>
      <w:r w:rsidR="0045252B">
        <w:rPr>
          <w:color w:val="000000"/>
        </w:rPr>
        <w:t>,</w:t>
      </w:r>
      <w:r w:rsidR="00F0262F">
        <w:rPr>
          <w:color w:val="000000"/>
        </w:rPr>
        <w:t xml:space="preserve"> в том числе в</w:t>
      </w:r>
      <w:r w:rsidR="0045252B">
        <w:rPr>
          <w:color w:val="000000"/>
        </w:rPr>
        <w:t xml:space="preserve"> </w:t>
      </w:r>
      <w:r w:rsidR="002F3520">
        <w:rPr>
          <w:color w:val="000000"/>
        </w:rPr>
        <w:t xml:space="preserve">картах </w:t>
      </w:r>
      <w:r w:rsidR="00186376">
        <w:rPr>
          <w:color w:val="000000"/>
        </w:rPr>
        <w:t>материал</w:t>
      </w:r>
      <w:r w:rsidR="002F3520">
        <w:rPr>
          <w:color w:val="000000"/>
        </w:rPr>
        <w:t>ов по</w:t>
      </w:r>
      <w:r w:rsidR="00186376">
        <w:rPr>
          <w:color w:val="000000"/>
        </w:rPr>
        <w:t xml:space="preserve"> </w:t>
      </w:r>
      <w:r w:rsidR="00F0262F">
        <w:rPr>
          <w:color w:val="000000"/>
        </w:rPr>
        <w:t>обоснов</w:t>
      </w:r>
      <w:r w:rsidR="002F3520">
        <w:rPr>
          <w:color w:val="000000"/>
        </w:rPr>
        <w:t>анию</w:t>
      </w:r>
      <w:r w:rsidR="00F0262F">
        <w:rPr>
          <w:color w:val="000000"/>
        </w:rPr>
        <w:t xml:space="preserve"> </w:t>
      </w:r>
      <w:r w:rsidR="00F0262F" w:rsidRPr="001F42F3">
        <w:t>Генеральн</w:t>
      </w:r>
      <w:r w:rsidR="00F0262F">
        <w:t>ого</w:t>
      </w:r>
      <w:r w:rsidR="00F0262F" w:rsidRPr="001F42F3">
        <w:t xml:space="preserve"> план</w:t>
      </w:r>
      <w:r w:rsidR="00F0262F">
        <w:t>а</w:t>
      </w:r>
      <w:r w:rsidR="00F0262F" w:rsidRPr="001F42F3">
        <w:t xml:space="preserve"> городского округа Верхняя Пышма</w:t>
      </w:r>
      <w:r>
        <w:rPr>
          <w:color w:val="000000"/>
        </w:rPr>
        <w:t>.</w:t>
      </w:r>
    </w:p>
    <w:p w:rsidR="000E53F3" w:rsidRDefault="00C807AC" w:rsidP="00C807AC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D30D9A" w:rsidRPr="001F42F3">
        <w:t> </w:t>
      </w:r>
      <w:r w:rsidRPr="0078657F">
        <w:rPr>
          <w:color w:val="000000"/>
        </w:rPr>
        <w:t xml:space="preserve">Внести изменения </w:t>
      </w:r>
      <w:r w:rsidRPr="00C47FCC">
        <w:rPr>
          <w:color w:val="000000"/>
        </w:rPr>
        <w:t>в часть вторую «Карты градостроительного зонирования городского округа Верхняя Пышма»</w:t>
      </w:r>
      <w:r w:rsidRPr="006B4450">
        <w:rPr>
          <w:color w:val="000000"/>
        </w:rPr>
        <w:t xml:space="preserve"> Правил землепользования и застройки на территории городского округа Верхняя Пышма, утвержденных Решением Думы городского округа Верхняя Пышма от 30 апреля 2009 года № 5/14 (в редакции Решени</w:t>
      </w:r>
      <w:r w:rsidR="005014A7">
        <w:rPr>
          <w:color w:val="000000"/>
        </w:rPr>
        <w:t>я</w:t>
      </w:r>
      <w:r w:rsidRPr="006B4450">
        <w:rPr>
          <w:color w:val="000000"/>
        </w:rPr>
        <w:t xml:space="preserve"> Думы </w:t>
      </w:r>
      <w:r w:rsidRPr="0078657F">
        <w:rPr>
          <w:color w:val="000000"/>
        </w:rPr>
        <w:t xml:space="preserve">от </w:t>
      </w:r>
      <w:r w:rsidR="005014A7">
        <w:rPr>
          <w:color w:val="000000"/>
        </w:rPr>
        <w:t>26</w:t>
      </w:r>
      <w:r w:rsidRPr="0078657F">
        <w:rPr>
          <w:color w:val="000000"/>
        </w:rPr>
        <w:t xml:space="preserve"> </w:t>
      </w:r>
      <w:r w:rsidR="005014A7">
        <w:rPr>
          <w:color w:val="000000"/>
        </w:rPr>
        <w:t>я</w:t>
      </w:r>
      <w:r w:rsidR="00D25BA4">
        <w:rPr>
          <w:color w:val="000000"/>
        </w:rPr>
        <w:t>н</w:t>
      </w:r>
      <w:r w:rsidR="005014A7">
        <w:rPr>
          <w:color w:val="000000"/>
        </w:rPr>
        <w:t>варя</w:t>
      </w:r>
      <w:r w:rsidRPr="0078657F">
        <w:rPr>
          <w:color w:val="000000"/>
        </w:rPr>
        <w:t xml:space="preserve"> 201</w:t>
      </w:r>
      <w:r w:rsidR="005014A7">
        <w:rPr>
          <w:color w:val="000000"/>
        </w:rPr>
        <w:t>7</w:t>
      </w:r>
      <w:r w:rsidRPr="0078657F">
        <w:rPr>
          <w:color w:val="000000"/>
        </w:rPr>
        <w:t xml:space="preserve"> года</w:t>
      </w:r>
      <w:r w:rsidR="00D25BA4">
        <w:rPr>
          <w:color w:val="000000"/>
        </w:rPr>
        <w:t xml:space="preserve"> №</w:t>
      </w:r>
      <w:r w:rsidR="001F42F3" w:rsidRPr="006B4450">
        <w:rPr>
          <w:color w:val="000000"/>
        </w:rPr>
        <w:t> </w:t>
      </w:r>
      <w:r w:rsidR="00D25BA4">
        <w:rPr>
          <w:color w:val="000000"/>
        </w:rPr>
        <w:t>53/1</w:t>
      </w:r>
      <w:r w:rsidRPr="006B4450">
        <w:rPr>
          <w:color w:val="000000"/>
        </w:rPr>
        <w:t xml:space="preserve">), </w:t>
      </w:r>
      <w:r w:rsidR="00330434" w:rsidRPr="006B4450">
        <w:rPr>
          <w:color w:val="000000"/>
        </w:rPr>
        <w:t>изложив в новой редакции приведенн</w:t>
      </w:r>
      <w:r w:rsidR="0008068E">
        <w:rPr>
          <w:color w:val="000000"/>
        </w:rPr>
        <w:t>ую</w:t>
      </w:r>
      <w:r w:rsidR="00330434" w:rsidRPr="006B4450">
        <w:rPr>
          <w:color w:val="000000"/>
        </w:rPr>
        <w:t xml:space="preserve"> в статье 85 части второй Правил</w:t>
      </w:r>
      <w:r w:rsidR="00600ADB">
        <w:rPr>
          <w:color w:val="000000"/>
        </w:rPr>
        <w:t xml:space="preserve"> </w:t>
      </w:r>
      <w:r w:rsidR="00330434" w:rsidRPr="00D51793">
        <w:rPr>
          <w:color w:val="000000"/>
        </w:rPr>
        <w:t>карт</w:t>
      </w:r>
      <w:r w:rsidR="0008068E">
        <w:rPr>
          <w:color w:val="000000"/>
        </w:rPr>
        <w:t>у</w:t>
      </w:r>
      <w:r w:rsidR="00330434" w:rsidRPr="00D51793">
        <w:rPr>
          <w:color w:val="000000"/>
        </w:rPr>
        <w:t xml:space="preserve"> градостроительного зонирования городского округа Верхняя Пышма</w:t>
      </w:r>
      <w:r w:rsidR="0008068E">
        <w:rPr>
          <w:color w:val="000000"/>
        </w:rPr>
        <w:t xml:space="preserve"> (приложение 2), изменив</w:t>
      </w:r>
      <w:r w:rsidR="000E53F3">
        <w:rPr>
          <w:color w:val="000000"/>
        </w:rPr>
        <w:t>:</w:t>
      </w:r>
    </w:p>
    <w:p w:rsidR="000E53F3" w:rsidRPr="000E53F3" w:rsidRDefault="00CC502E" w:rsidP="000E53F3">
      <w:pPr>
        <w:ind w:firstLine="708"/>
        <w:jc w:val="both"/>
      </w:pPr>
      <w:r>
        <w:t>1)</w:t>
      </w:r>
      <w:r w:rsidR="001F42F3" w:rsidRPr="001F42F3">
        <w:t> </w:t>
      </w:r>
      <w:r w:rsidR="000E53F3">
        <w:t>вид</w:t>
      </w:r>
      <w:r w:rsidR="000E53F3" w:rsidRPr="000E53F3">
        <w:t xml:space="preserve"> территориальной зоны ГЛФ (земли лесного фонда) на территориальную зону СХН-1 (зона ведения коллективного садоводства и дачного хозяйства) в границах земельного участка с кадастровым номером 66:36:3203001:829, расположенного по а</w:t>
      </w:r>
      <w:r w:rsidR="00550E59">
        <w:t>дресу: Свердловская область, г.</w:t>
      </w:r>
      <w:r w:rsidR="00550E59" w:rsidRPr="001F42F3">
        <w:t> </w:t>
      </w:r>
      <w:r w:rsidR="000E53F3" w:rsidRPr="000E53F3">
        <w:t>Верхняя Пышма, в районе поселка Садовый, СНТ «Еланцы-2»;</w:t>
      </w:r>
    </w:p>
    <w:p w:rsidR="000E53F3" w:rsidRPr="00A04F1F" w:rsidRDefault="00CC502E" w:rsidP="00A04F1F">
      <w:pPr>
        <w:ind w:firstLine="708"/>
        <w:jc w:val="both"/>
      </w:pPr>
      <w:r>
        <w:t>2)</w:t>
      </w:r>
      <w:r w:rsidR="001F42F3" w:rsidRPr="001F42F3">
        <w:t> </w:t>
      </w:r>
      <w:r w:rsidR="000E53F3">
        <w:t>вид</w:t>
      </w:r>
      <w:r w:rsidR="000E53F3" w:rsidRPr="000E53F3">
        <w:t xml:space="preserve"> </w:t>
      </w:r>
      <w:r w:rsidR="00D30D9A" w:rsidRPr="000E53F3">
        <w:t xml:space="preserve">территориальной зоны </w:t>
      </w:r>
      <w:r w:rsidR="000E53F3" w:rsidRPr="000E53F3">
        <w:t>СХН-2 (зона сельскохозяйственного использования населением)</w:t>
      </w:r>
      <w:r w:rsidR="00D30D9A">
        <w:t xml:space="preserve"> и</w:t>
      </w:r>
      <w:r w:rsidR="000E53F3" w:rsidRPr="000E53F3">
        <w:t xml:space="preserve"> </w:t>
      </w:r>
      <w:r w:rsidR="00D30D9A" w:rsidRPr="000E53F3">
        <w:t xml:space="preserve">территориальной зоны </w:t>
      </w:r>
      <w:r w:rsidR="000E53F3" w:rsidRPr="000E53F3">
        <w:t xml:space="preserve">И (зона линейных объектов магистральных инженерных сетей в границах их защитных зон) на территориальную зону СХН-1 (зона ведения коллективного садоводства и дачного хозяйства) </w:t>
      </w:r>
      <w:r w:rsidR="00EA01AF" w:rsidRPr="00BA60E6">
        <w:t xml:space="preserve">в границах </w:t>
      </w:r>
      <w:r w:rsidR="00D30D9A" w:rsidRPr="000E53F3">
        <w:t xml:space="preserve">земельного участка </w:t>
      </w:r>
      <w:r w:rsidR="00EA01AF" w:rsidRPr="00BA60E6">
        <w:t>с кадастровым номер</w:t>
      </w:r>
      <w:r w:rsidR="00EA01AF">
        <w:t>ом</w:t>
      </w:r>
      <w:r w:rsidR="00EA01AF" w:rsidRPr="00BA60E6">
        <w:t xml:space="preserve"> 66:36:3201001:199</w:t>
      </w:r>
      <w:r w:rsidR="00EA01AF">
        <w:t xml:space="preserve">, </w:t>
      </w:r>
      <w:r w:rsidR="00EA01AF" w:rsidRPr="00BA60E6">
        <w:t>расположенн</w:t>
      </w:r>
      <w:r w:rsidR="00EA01AF">
        <w:t>ого</w:t>
      </w:r>
      <w:r w:rsidR="00EA01AF" w:rsidRPr="00BA60E6">
        <w:t xml:space="preserve"> по адресу: Свердловская область, г. Верхняя Пышма, урочище «Крутишка»</w:t>
      </w:r>
      <w:r w:rsidR="00EA01AF">
        <w:t xml:space="preserve">, </w:t>
      </w:r>
      <w:r w:rsidR="00EA01AF" w:rsidRPr="00A04F1F">
        <w:t>III</w:t>
      </w:r>
      <w:r w:rsidR="00D30D9A" w:rsidRPr="001F42F3">
        <w:t> </w:t>
      </w:r>
      <w:r w:rsidR="00EA01AF">
        <w:t>клетка</w:t>
      </w:r>
      <w:r w:rsidR="00EA01AF" w:rsidRPr="00BA60E6">
        <w:t xml:space="preserve">, </w:t>
      </w:r>
      <w:r w:rsidR="00D30D9A">
        <w:t xml:space="preserve">и </w:t>
      </w:r>
      <w:r w:rsidR="00D30D9A" w:rsidRPr="000E53F3">
        <w:t xml:space="preserve">земельного участка </w:t>
      </w:r>
      <w:r w:rsidR="00EA01AF">
        <w:t xml:space="preserve">с кадастровым номером </w:t>
      </w:r>
      <w:r w:rsidR="00EA01AF" w:rsidRPr="00BA60E6">
        <w:t>66:36:3201001:204</w:t>
      </w:r>
      <w:r w:rsidR="00EA01AF">
        <w:t xml:space="preserve">, </w:t>
      </w:r>
      <w:r w:rsidR="00EA01AF" w:rsidRPr="00BA60E6">
        <w:t>расположенн</w:t>
      </w:r>
      <w:r w:rsidR="00EA01AF">
        <w:t>ого</w:t>
      </w:r>
      <w:r w:rsidR="00EA01AF" w:rsidRPr="00BA60E6">
        <w:t xml:space="preserve"> по адресу: Свердловская область, г. Верхняя Пышма, урочище «Крутишка»</w:t>
      </w:r>
      <w:r w:rsidR="000E53F3" w:rsidRPr="000E53F3">
        <w:t>;</w:t>
      </w:r>
    </w:p>
    <w:p w:rsidR="000E53F3" w:rsidRPr="000E53F3" w:rsidRDefault="00CC502E" w:rsidP="000E53F3">
      <w:pPr>
        <w:ind w:firstLine="708"/>
        <w:jc w:val="both"/>
        <w:rPr>
          <w:color w:val="000000"/>
        </w:rPr>
      </w:pPr>
      <w:r>
        <w:t>3)</w:t>
      </w:r>
      <w:r w:rsidR="001F42F3" w:rsidRPr="001F42F3">
        <w:t> </w:t>
      </w:r>
      <w:r w:rsidR="000E53F3">
        <w:t xml:space="preserve">вид </w:t>
      </w:r>
      <w:r w:rsidR="000E53F3" w:rsidRPr="000E53F3">
        <w:t xml:space="preserve">территориальной зоны СХН-2 (зона сельскохозяйственного использования населением) на территориальную зону СХН-1 (зона ведения коллективного садоводства и дачного хозяйства) </w:t>
      </w:r>
      <w:r w:rsidR="00BB248B" w:rsidRPr="00BA60E6">
        <w:rPr>
          <w:color w:val="000000"/>
        </w:rPr>
        <w:t xml:space="preserve">в границах земельных участков </w:t>
      </w:r>
      <w:r w:rsidR="00BB248B">
        <w:t>с кадастровыми номерами 66:36:3201001:14</w:t>
      </w:r>
      <w:r w:rsidR="002E3773">
        <w:t>08</w:t>
      </w:r>
      <w:r w:rsidR="00BB248B">
        <w:t xml:space="preserve"> – 66:36:3201001:1432, 66:36:3201001:1434 – 66:36:3201001:1486, 66:36:3201001:1488 – 66:36:3201001:1530, 66:36:3201001:1540, 66:36:3201001:1541, 66:36:3201001:1558, 66:36:3201001:1568 – 66:36:3201001:1570</w:t>
      </w:r>
      <w:r w:rsidR="00BB248B" w:rsidRPr="00BA60E6">
        <w:rPr>
          <w:color w:val="000000"/>
        </w:rPr>
        <w:t xml:space="preserve">, </w:t>
      </w:r>
      <w:r w:rsidR="00BB248B" w:rsidRPr="00BA60E6">
        <w:t>расположенны</w:t>
      </w:r>
      <w:r w:rsidR="00BB248B">
        <w:t>х</w:t>
      </w:r>
      <w:r w:rsidR="00BB248B" w:rsidRPr="00BA60E6">
        <w:t xml:space="preserve"> по адрес</w:t>
      </w:r>
      <w:r w:rsidR="00BB248B">
        <w:t>у</w:t>
      </w:r>
      <w:r w:rsidR="00BB248B" w:rsidRPr="00BA60E6">
        <w:t xml:space="preserve">: </w:t>
      </w:r>
      <w:r w:rsidR="00550E59">
        <w:t>Свердловская область, г.</w:t>
      </w:r>
      <w:r w:rsidR="00550E59" w:rsidRPr="001F42F3">
        <w:t> </w:t>
      </w:r>
      <w:r w:rsidR="00BB248B" w:rsidRPr="00BA60E6">
        <w:t>Верхняя</w:t>
      </w:r>
      <w:r w:rsidR="00BB248B">
        <w:t xml:space="preserve"> Пышма, в районе поселка Крутой</w:t>
      </w:r>
      <w:r w:rsidR="00550E59">
        <w:t>;</w:t>
      </w:r>
    </w:p>
    <w:p w:rsidR="00D40790" w:rsidRDefault="00D40790" w:rsidP="00D40790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4) границы санитарно-защитных зон объектов </w:t>
      </w:r>
      <w:r w:rsidR="00F0262F">
        <w:rPr>
          <w:color w:val="000000"/>
        </w:rPr>
        <w:t>в районе поселк</w:t>
      </w:r>
      <w:r w:rsidR="007961E7">
        <w:rPr>
          <w:color w:val="000000"/>
        </w:rPr>
        <w:t>а</w:t>
      </w:r>
      <w:r w:rsidR="00F0262F">
        <w:rPr>
          <w:color w:val="000000"/>
        </w:rPr>
        <w:t xml:space="preserve"> Крутой</w:t>
      </w:r>
      <w:r>
        <w:rPr>
          <w:color w:val="000000"/>
        </w:rPr>
        <w:t>.</w:t>
      </w:r>
    </w:p>
    <w:p w:rsidR="0008068E" w:rsidRPr="0008068E" w:rsidRDefault="00C807AC" w:rsidP="0008068E">
      <w:pPr>
        <w:ind w:firstLine="708"/>
        <w:jc w:val="both"/>
      </w:pPr>
      <w:r w:rsidRPr="0008068E">
        <w:rPr>
          <w:color w:val="000000"/>
        </w:rPr>
        <w:t>3.</w:t>
      </w:r>
      <w:r w:rsidR="00D30D9A" w:rsidRPr="001F42F3">
        <w:t> </w:t>
      </w:r>
      <w:r w:rsidR="0008068E" w:rsidRPr="0008068E">
        <w:t xml:space="preserve">Опубликовать настоящее </w:t>
      </w:r>
      <w:r w:rsidR="00D30D9A">
        <w:rPr>
          <w:color w:val="000000"/>
        </w:rPr>
        <w:t>Решение</w:t>
      </w:r>
      <w:r w:rsidR="00D30D9A" w:rsidRPr="0078657F">
        <w:rPr>
          <w:color w:val="000000"/>
        </w:rPr>
        <w:t xml:space="preserve"> </w:t>
      </w:r>
      <w:r w:rsidR="0008068E" w:rsidRPr="0008068E">
        <w:t xml:space="preserve">на </w:t>
      </w:r>
      <w:r w:rsidR="00D30D9A">
        <w:t>«</w:t>
      </w:r>
      <w:r w:rsidR="00D30D9A" w:rsidRPr="0008068E">
        <w:t xml:space="preserve">Официальном </w:t>
      </w:r>
      <w:r w:rsidR="0008068E" w:rsidRPr="0008068E">
        <w:t>интернет-портале правовой информации городского округа Верхняя Пышма</w:t>
      </w:r>
      <w:r w:rsidR="00D30D9A">
        <w:t>»</w:t>
      </w:r>
      <w:r w:rsidR="0008068E" w:rsidRPr="0008068E">
        <w:t xml:space="preserve"> (www.верхняяпышма-право.рф) и разместить на официальн</w:t>
      </w:r>
      <w:r w:rsidR="00D30D9A">
        <w:t>ых</w:t>
      </w:r>
      <w:r w:rsidR="0008068E" w:rsidRPr="0008068E">
        <w:t xml:space="preserve"> сайт</w:t>
      </w:r>
      <w:r w:rsidR="00D30D9A">
        <w:t>ах</w:t>
      </w:r>
      <w:r w:rsidR="0008068E" w:rsidRPr="0008068E">
        <w:t xml:space="preserve"> городского округа Верхняя Пышма</w:t>
      </w:r>
      <w:r w:rsidR="00D30D9A">
        <w:t xml:space="preserve"> и Думы </w:t>
      </w:r>
      <w:r w:rsidR="00D30D9A" w:rsidRPr="0008068E">
        <w:t>городского округа Верхняя Пышма</w:t>
      </w:r>
      <w:r w:rsidR="0008068E" w:rsidRPr="0008068E">
        <w:t>.</w:t>
      </w:r>
    </w:p>
    <w:p w:rsidR="00C807AC" w:rsidRPr="0078657F" w:rsidRDefault="00D30D9A" w:rsidP="00C807AC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4.</w:t>
      </w:r>
      <w:r w:rsidRPr="001F42F3">
        <w:t> </w:t>
      </w:r>
      <w:r w:rsidR="00C807AC" w:rsidRPr="0078657F">
        <w:rPr>
          <w:color w:val="000000"/>
        </w:rPr>
        <w:t>Контроль за выполнением настоящего Решения возложить на постоянную комиссию Думы по муниципальной собственности и градостроительной деятельности (председатель Н.В. Мамаева).</w:t>
      </w:r>
    </w:p>
    <w:p w:rsidR="00377B9E" w:rsidRDefault="00377B9E" w:rsidP="00377B9E">
      <w:pPr>
        <w:pStyle w:val="ConsNonformat"/>
        <w:ind w:right="-2"/>
        <w:jc w:val="both"/>
        <w:rPr>
          <w:rFonts w:ascii="Times New Roman" w:hAnsi="Times New Roman"/>
          <w:sz w:val="24"/>
          <w:szCs w:val="24"/>
        </w:rPr>
      </w:pPr>
    </w:p>
    <w:p w:rsidR="00186376" w:rsidRDefault="00186376" w:rsidP="00377B9E">
      <w:pPr>
        <w:pStyle w:val="ConsNonformat"/>
        <w:ind w:right="-2"/>
        <w:jc w:val="both"/>
        <w:rPr>
          <w:rFonts w:ascii="Times New Roman" w:hAnsi="Times New Roman"/>
          <w:sz w:val="24"/>
          <w:szCs w:val="24"/>
        </w:rPr>
      </w:pPr>
    </w:p>
    <w:p w:rsidR="00550E59" w:rsidRPr="0078657F" w:rsidRDefault="00550E59" w:rsidP="00377B9E">
      <w:pPr>
        <w:pStyle w:val="ConsNonformat"/>
        <w:ind w:right="-2"/>
        <w:jc w:val="both"/>
        <w:rPr>
          <w:rFonts w:ascii="Times New Roman" w:hAnsi="Times New Roman"/>
          <w:sz w:val="24"/>
          <w:szCs w:val="24"/>
        </w:rPr>
      </w:pPr>
    </w:p>
    <w:p w:rsidR="00186376" w:rsidRPr="00005C09" w:rsidRDefault="00186376" w:rsidP="00186376">
      <w:pPr>
        <w:widowControl w:val="0"/>
        <w:autoSpaceDE w:val="0"/>
        <w:autoSpaceDN w:val="0"/>
        <w:adjustRightInd w:val="0"/>
        <w:ind w:firstLine="709"/>
        <w:jc w:val="both"/>
      </w:pPr>
      <w:r w:rsidRPr="00005C09">
        <w:t>Глава</w:t>
      </w:r>
    </w:p>
    <w:p w:rsidR="00186376" w:rsidRPr="00005C09" w:rsidRDefault="00186376" w:rsidP="00186376">
      <w:pPr>
        <w:widowControl w:val="0"/>
        <w:autoSpaceDE w:val="0"/>
        <w:autoSpaceDN w:val="0"/>
        <w:adjustRightInd w:val="0"/>
        <w:ind w:firstLine="709"/>
        <w:jc w:val="both"/>
      </w:pPr>
      <w:r w:rsidRPr="00005C09">
        <w:t>городского округа</w:t>
      </w:r>
    </w:p>
    <w:p w:rsidR="00186376" w:rsidRPr="000058DB" w:rsidRDefault="00186376" w:rsidP="00186376">
      <w:pPr>
        <w:widowControl w:val="0"/>
        <w:autoSpaceDE w:val="0"/>
        <w:autoSpaceDN w:val="0"/>
        <w:adjustRightInd w:val="0"/>
        <w:ind w:firstLine="709"/>
        <w:jc w:val="both"/>
      </w:pPr>
      <w:r>
        <w:t>Верхняя Пышма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5C09">
        <w:tab/>
      </w:r>
      <w:r>
        <w:tab/>
      </w:r>
      <w:r w:rsidRPr="00005C09">
        <w:t>А.И. Романов</w:t>
      </w:r>
    </w:p>
    <w:sectPr w:rsidR="00186376" w:rsidRPr="000058DB" w:rsidSect="002F3520">
      <w:headerReference w:type="even" r:id="rId9"/>
      <w:headerReference w:type="default" r:id="rId10"/>
      <w:pgSz w:w="11906" w:h="16838" w:code="9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F37" w:rsidRDefault="00C35F37">
      <w:r>
        <w:separator/>
      </w:r>
    </w:p>
  </w:endnote>
  <w:endnote w:type="continuationSeparator" w:id="0">
    <w:p w:rsidR="00C35F37" w:rsidRDefault="00C3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F37" w:rsidRDefault="00C35F37">
      <w:r>
        <w:separator/>
      </w:r>
    </w:p>
  </w:footnote>
  <w:footnote w:type="continuationSeparator" w:id="0">
    <w:p w:rsidR="00C35F37" w:rsidRDefault="00C35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E6" w:rsidRDefault="00BA60E6" w:rsidP="00F119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60E6" w:rsidRDefault="00BA60E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0E6" w:rsidRDefault="00BA60E6" w:rsidP="00F119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F3520">
      <w:rPr>
        <w:rStyle w:val="a6"/>
        <w:noProof/>
      </w:rPr>
      <w:t>2</w:t>
    </w:r>
    <w:r>
      <w:rPr>
        <w:rStyle w:val="a6"/>
      </w:rPr>
      <w:fldChar w:fldCharType="end"/>
    </w:r>
  </w:p>
  <w:p w:rsidR="00BA60E6" w:rsidRDefault="00BA60E6" w:rsidP="00C03562">
    <w:pPr>
      <w:pStyle w:val="a5"/>
      <w:tabs>
        <w:tab w:val="clear" w:pos="4677"/>
        <w:tab w:val="clear" w:pos="9355"/>
      </w:tabs>
      <w:jc w:val="center"/>
      <w:rPr>
        <w:sz w:val="16"/>
        <w:szCs w:val="16"/>
      </w:rPr>
    </w:pPr>
  </w:p>
  <w:p w:rsidR="00BA60E6" w:rsidRPr="00F16CAA" w:rsidRDefault="00BA60E6" w:rsidP="00C03562">
    <w:pPr>
      <w:pStyle w:val="a5"/>
      <w:tabs>
        <w:tab w:val="clear" w:pos="4677"/>
        <w:tab w:val="clear" w:pos="9355"/>
      </w:tabs>
      <w:jc w:val="center"/>
      <w:rPr>
        <w:sz w:val="8"/>
        <w:szCs w:val="8"/>
      </w:rPr>
    </w:pPr>
  </w:p>
  <w:p w:rsidR="00BA60E6" w:rsidRPr="002504E0" w:rsidRDefault="00BA60E6" w:rsidP="006D56AF">
    <w:pPr>
      <w:pStyle w:val="a5"/>
      <w:tabs>
        <w:tab w:val="clear" w:pos="4677"/>
        <w:tab w:val="clear" w:pos="9355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658A"/>
    <w:multiLevelType w:val="hybridMultilevel"/>
    <w:tmpl w:val="33DCCA76"/>
    <w:lvl w:ilvl="0" w:tplc="0B285834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">
    <w:nsid w:val="1F773D7C"/>
    <w:multiLevelType w:val="hybridMultilevel"/>
    <w:tmpl w:val="818E8712"/>
    <w:lvl w:ilvl="0" w:tplc="E428938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BC4922"/>
    <w:multiLevelType w:val="hybridMultilevel"/>
    <w:tmpl w:val="5BA071D8"/>
    <w:lvl w:ilvl="0" w:tplc="CC58C9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841CA"/>
    <w:multiLevelType w:val="multilevel"/>
    <w:tmpl w:val="2EBA0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7DE"/>
    <w:rsid w:val="00001A11"/>
    <w:rsid w:val="00014D24"/>
    <w:rsid w:val="0001537B"/>
    <w:rsid w:val="0001689D"/>
    <w:rsid w:val="00020859"/>
    <w:rsid w:val="00022419"/>
    <w:rsid w:val="00024418"/>
    <w:rsid w:val="000305E2"/>
    <w:rsid w:val="0004503C"/>
    <w:rsid w:val="000517BE"/>
    <w:rsid w:val="00055A45"/>
    <w:rsid w:val="00061719"/>
    <w:rsid w:val="000632E1"/>
    <w:rsid w:val="000739AF"/>
    <w:rsid w:val="00074D7E"/>
    <w:rsid w:val="00076EAB"/>
    <w:rsid w:val="0008068E"/>
    <w:rsid w:val="00084090"/>
    <w:rsid w:val="0008551C"/>
    <w:rsid w:val="000978A4"/>
    <w:rsid w:val="000A1A82"/>
    <w:rsid w:val="000B3B20"/>
    <w:rsid w:val="000C0AAF"/>
    <w:rsid w:val="000C2A73"/>
    <w:rsid w:val="000C2B33"/>
    <w:rsid w:val="000D4611"/>
    <w:rsid w:val="000E53F3"/>
    <w:rsid w:val="000F22F8"/>
    <w:rsid w:val="000F2E59"/>
    <w:rsid w:val="00101A8B"/>
    <w:rsid w:val="00105DF2"/>
    <w:rsid w:val="001075C8"/>
    <w:rsid w:val="001177CE"/>
    <w:rsid w:val="00136D6F"/>
    <w:rsid w:val="00136F9C"/>
    <w:rsid w:val="00146FDD"/>
    <w:rsid w:val="001472A1"/>
    <w:rsid w:val="00150E2F"/>
    <w:rsid w:val="00155783"/>
    <w:rsid w:val="001614D4"/>
    <w:rsid w:val="00170E40"/>
    <w:rsid w:val="0017228A"/>
    <w:rsid w:val="00180AD5"/>
    <w:rsid w:val="00186376"/>
    <w:rsid w:val="00191208"/>
    <w:rsid w:val="001954C8"/>
    <w:rsid w:val="001B09F2"/>
    <w:rsid w:val="001B179D"/>
    <w:rsid w:val="001C400F"/>
    <w:rsid w:val="001D358E"/>
    <w:rsid w:val="001E0426"/>
    <w:rsid w:val="001E3D5F"/>
    <w:rsid w:val="001E4F61"/>
    <w:rsid w:val="001E6345"/>
    <w:rsid w:val="001F42F3"/>
    <w:rsid w:val="001F5E1D"/>
    <w:rsid w:val="00206BCB"/>
    <w:rsid w:val="0021013C"/>
    <w:rsid w:val="00212A1F"/>
    <w:rsid w:val="00224A33"/>
    <w:rsid w:val="00230B15"/>
    <w:rsid w:val="002335F6"/>
    <w:rsid w:val="00233662"/>
    <w:rsid w:val="00244B73"/>
    <w:rsid w:val="002504E0"/>
    <w:rsid w:val="00256058"/>
    <w:rsid w:val="00262B74"/>
    <w:rsid w:val="002652C9"/>
    <w:rsid w:val="002831BC"/>
    <w:rsid w:val="002851E7"/>
    <w:rsid w:val="002975E0"/>
    <w:rsid w:val="002A3020"/>
    <w:rsid w:val="002A5C8E"/>
    <w:rsid w:val="002A701F"/>
    <w:rsid w:val="002A7FD6"/>
    <w:rsid w:val="002B4D25"/>
    <w:rsid w:val="002D0B05"/>
    <w:rsid w:val="002D4628"/>
    <w:rsid w:val="002D577B"/>
    <w:rsid w:val="002E1C1E"/>
    <w:rsid w:val="002E2244"/>
    <w:rsid w:val="002E2F34"/>
    <w:rsid w:val="002E3773"/>
    <w:rsid w:val="002F3520"/>
    <w:rsid w:val="00300D9B"/>
    <w:rsid w:val="003030D7"/>
    <w:rsid w:val="00304AC5"/>
    <w:rsid w:val="003170B1"/>
    <w:rsid w:val="00330434"/>
    <w:rsid w:val="003363F6"/>
    <w:rsid w:val="0035259D"/>
    <w:rsid w:val="00362452"/>
    <w:rsid w:val="0036426C"/>
    <w:rsid w:val="00377B9E"/>
    <w:rsid w:val="00382555"/>
    <w:rsid w:val="00397FE6"/>
    <w:rsid w:val="003A03FE"/>
    <w:rsid w:val="003A62E4"/>
    <w:rsid w:val="003A6915"/>
    <w:rsid w:val="003B26ED"/>
    <w:rsid w:val="003C419A"/>
    <w:rsid w:val="003D1F46"/>
    <w:rsid w:val="003D42DF"/>
    <w:rsid w:val="003D5BF7"/>
    <w:rsid w:val="003E36BC"/>
    <w:rsid w:val="003F0C58"/>
    <w:rsid w:val="003F2D03"/>
    <w:rsid w:val="003F3C8F"/>
    <w:rsid w:val="0041567F"/>
    <w:rsid w:val="0043500C"/>
    <w:rsid w:val="0043636F"/>
    <w:rsid w:val="00450C7D"/>
    <w:rsid w:val="0045252B"/>
    <w:rsid w:val="00456F95"/>
    <w:rsid w:val="0046036A"/>
    <w:rsid w:val="00463D87"/>
    <w:rsid w:val="004657BB"/>
    <w:rsid w:val="00486D1A"/>
    <w:rsid w:val="00487137"/>
    <w:rsid w:val="00491713"/>
    <w:rsid w:val="004B4C6D"/>
    <w:rsid w:val="004D37CB"/>
    <w:rsid w:val="004E789E"/>
    <w:rsid w:val="005014A7"/>
    <w:rsid w:val="005022B2"/>
    <w:rsid w:val="00510813"/>
    <w:rsid w:val="00513FCE"/>
    <w:rsid w:val="0052413F"/>
    <w:rsid w:val="0053176E"/>
    <w:rsid w:val="00540EE4"/>
    <w:rsid w:val="005421B9"/>
    <w:rsid w:val="00544810"/>
    <w:rsid w:val="00550E59"/>
    <w:rsid w:val="0059398F"/>
    <w:rsid w:val="0059499F"/>
    <w:rsid w:val="005A4F3E"/>
    <w:rsid w:val="005A56CE"/>
    <w:rsid w:val="005B14E5"/>
    <w:rsid w:val="005B7B6C"/>
    <w:rsid w:val="005C04FF"/>
    <w:rsid w:val="005C3281"/>
    <w:rsid w:val="005D445B"/>
    <w:rsid w:val="005D58E6"/>
    <w:rsid w:val="005F1023"/>
    <w:rsid w:val="005F2605"/>
    <w:rsid w:val="005F5690"/>
    <w:rsid w:val="00600ADB"/>
    <w:rsid w:val="006065A2"/>
    <w:rsid w:val="006319C7"/>
    <w:rsid w:val="00635888"/>
    <w:rsid w:val="00637035"/>
    <w:rsid w:val="0066032D"/>
    <w:rsid w:val="0067072D"/>
    <w:rsid w:val="006750AB"/>
    <w:rsid w:val="006911C3"/>
    <w:rsid w:val="006957B4"/>
    <w:rsid w:val="006A05BF"/>
    <w:rsid w:val="006A2F3B"/>
    <w:rsid w:val="006A3C4C"/>
    <w:rsid w:val="006A4B4D"/>
    <w:rsid w:val="006A5D82"/>
    <w:rsid w:val="006B116C"/>
    <w:rsid w:val="006B47C2"/>
    <w:rsid w:val="006B5BF6"/>
    <w:rsid w:val="006C2E20"/>
    <w:rsid w:val="006C4646"/>
    <w:rsid w:val="006D035F"/>
    <w:rsid w:val="006D56AF"/>
    <w:rsid w:val="006E0057"/>
    <w:rsid w:val="006E0739"/>
    <w:rsid w:val="006E53B2"/>
    <w:rsid w:val="00704D4B"/>
    <w:rsid w:val="0071440A"/>
    <w:rsid w:val="007206D0"/>
    <w:rsid w:val="00726CD5"/>
    <w:rsid w:val="00732D82"/>
    <w:rsid w:val="007416EE"/>
    <w:rsid w:val="00747140"/>
    <w:rsid w:val="00756EEA"/>
    <w:rsid w:val="00765819"/>
    <w:rsid w:val="00773086"/>
    <w:rsid w:val="00776682"/>
    <w:rsid w:val="007961E7"/>
    <w:rsid w:val="00796678"/>
    <w:rsid w:val="007B120E"/>
    <w:rsid w:val="007B2033"/>
    <w:rsid w:val="007B25AC"/>
    <w:rsid w:val="007B405D"/>
    <w:rsid w:val="007C097C"/>
    <w:rsid w:val="007D2664"/>
    <w:rsid w:val="007D2C74"/>
    <w:rsid w:val="007D446E"/>
    <w:rsid w:val="007E16C3"/>
    <w:rsid w:val="007E22B2"/>
    <w:rsid w:val="007F2D8C"/>
    <w:rsid w:val="008046E0"/>
    <w:rsid w:val="00812178"/>
    <w:rsid w:val="00813C88"/>
    <w:rsid w:val="0082708D"/>
    <w:rsid w:val="00831166"/>
    <w:rsid w:val="008332D3"/>
    <w:rsid w:val="008370C1"/>
    <w:rsid w:val="008374A3"/>
    <w:rsid w:val="0086015A"/>
    <w:rsid w:val="00876D62"/>
    <w:rsid w:val="008850B0"/>
    <w:rsid w:val="00885F7E"/>
    <w:rsid w:val="00887F54"/>
    <w:rsid w:val="00896147"/>
    <w:rsid w:val="00897756"/>
    <w:rsid w:val="00897B58"/>
    <w:rsid w:val="008A05FA"/>
    <w:rsid w:val="008B26D3"/>
    <w:rsid w:val="008C181D"/>
    <w:rsid w:val="008D38B8"/>
    <w:rsid w:val="008D4B14"/>
    <w:rsid w:val="008D7559"/>
    <w:rsid w:val="008F5095"/>
    <w:rsid w:val="008F79F8"/>
    <w:rsid w:val="00901850"/>
    <w:rsid w:val="0090268C"/>
    <w:rsid w:val="00906562"/>
    <w:rsid w:val="009223C6"/>
    <w:rsid w:val="00930415"/>
    <w:rsid w:val="00934952"/>
    <w:rsid w:val="0094489B"/>
    <w:rsid w:val="00946DA1"/>
    <w:rsid w:val="00952A67"/>
    <w:rsid w:val="0097674E"/>
    <w:rsid w:val="009907D6"/>
    <w:rsid w:val="009B0576"/>
    <w:rsid w:val="009B4032"/>
    <w:rsid w:val="009B52EC"/>
    <w:rsid w:val="009C3332"/>
    <w:rsid w:val="009D0CFA"/>
    <w:rsid w:val="009D2BDD"/>
    <w:rsid w:val="009E17C8"/>
    <w:rsid w:val="009F739F"/>
    <w:rsid w:val="00A014E9"/>
    <w:rsid w:val="00A03754"/>
    <w:rsid w:val="00A04F1F"/>
    <w:rsid w:val="00A1091D"/>
    <w:rsid w:val="00A15D2A"/>
    <w:rsid w:val="00A17D93"/>
    <w:rsid w:val="00A21330"/>
    <w:rsid w:val="00A33F9D"/>
    <w:rsid w:val="00A35649"/>
    <w:rsid w:val="00A4066F"/>
    <w:rsid w:val="00A44313"/>
    <w:rsid w:val="00A44A01"/>
    <w:rsid w:val="00A5698E"/>
    <w:rsid w:val="00A569A3"/>
    <w:rsid w:val="00A64020"/>
    <w:rsid w:val="00A661BB"/>
    <w:rsid w:val="00A66D32"/>
    <w:rsid w:val="00A736F0"/>
    <w:rsid w:val="00A85559"/>
    <w:rsid w:val="00A8706A"/>
    <w:rsid w:val="00A906BD"/>
    <w:rsid w:val="00A97474"/>
    <w:rsid w:val="00AA0D7A"/>
    <w:rsid w:val="00AA5B7B"/>
    <w:rsid w:val="00AC26C3"/>
    <w:rsid w:val="00AE4143"/>
    <w:rsid w:val="00AF5D58"/>
    <w:rsid w:val="00B1778A"/>
    <w:rsid w:val="00B21237"/>
    <w:rsid w:val="00B2277A"/>
    <w:rsid w:val="00B266C6"/>
    <w:rsid w:val="00B3189E"/>
    <w:rsid w:val="00B34840"/>
    <w:rsid w:val="00B64507"/>
    <w:rsid w:val="00B957DE"/>
    <w:rsid w:val="00B95E91"/>
    <w:rsid w:val="00BA60E6"/>
    <w:rsid w:val="00BB248B"/>
    <w:rsid w:val="00BB31CD"/>
    <w:rsid w:val="00BB3F1B"/>
    <w:rsid w:val="00BB6541"/>
    <w:rsid w:val="00BB76CA"/>
    <w:rsid w:val="00BC2153"/>
    <w:rsid w:val="00BC346F"/>
    <w:rsid w:val="00BD17FF"/>
    <w:rsid w:val="00BF01D4"/>
    <w:rsid w:val="00BF6A7F"/>
    <w:rsid w:val="00C01A2B"/>
    <w:rsid w:val="00C03562"/>
    <w:rsid w:val="00C070B0"/>
    <w:rsid w:val="00C1630D"/>
    <w:rsid w:val="00C172F6"/>
    <w:rsid w:val="00C17300"/>
    <w:rsid w:val="00C252B6"/>
    <w:rsid w:val="00C35F37"/>
    <w:rsid w:val="00C4682B"/>
    <w:rsid w:val="00C47FCC"/>
    <w:rsid w:val="00C557C7"/>
    <w:rsid w:val="00C55D91"/>
    <w:rsid w:val="00C60C0A"/>
    <w:rsid w:val="00C66AD2"/>
    <w:rsid w:val="00C807AC"/>
    <w:rsid w:val="00CA17E3"/>
    <w:rsid w:val="00CA2667"/>
    <w:rsid w:val="00CA2A66"/>
    <w:rsid w:val="00CA4708"/>
    <w:rsid w:val="00CB0F90"/>
    <w:rsid w:val="00CB4D04"/>
    <w:rsid w:val="00CC3F4B"/>
    <w:rsid w:val="00CC502E"/>
    <w:rsid w:val="00CD3829"/>
    <w:rsid w:val="00CD7EB2"/>
    <w:rsid w:val="00CF010E"/>
    <w:rsid w:val="00D25BA4"/>
    <w:rsid w:val="00D30B3C"/>
    <w:rsid w:val="00D30D9A"/>
    <w:rsid w:val="00D35D7B"/>
    <w:rsid w:val="00D40790"/>
    <w:rsid w:val="00D42B2E"/>
    <w:rsid w:val="00D51AD6"/>
    <w:rsid w:val="00D51EC5"/>
    <w:rsid w:val="00D53D85"/>
    <w:rsid w:val="00D63931"/>
    <w:rsid w:val="00D72148"/>
    <w:rsid w:val="00D72B31"/>
    <w:rsid w:val="00D77A98"/>
    <w:rsid w:val="00D77F4D"/>
    <w:rsid w:val="00D903E3"/>
    <w:rsid w:val="00D9789F"/>
    <w:rsid w:val="00DA28A0"/>
    <w:rsid w:val="00DA7935"/>
    <w:rsid w:val="00DB001F"/>
    <w:rsid w:val="00DB3D94"/>
    <w:rsid w:val="00DB6F0D"/>
    <w:rsid w:val="00DC494F"/>
    <w:rsid w:val="00DD3EA6"/>
    <w:rsid w:val="00DE7543"/>
    <w:rsid w:val="00E0593F"/>
    <w:rsid w:val="00E11208"/>
    <w:rsid w:val="00E27BB8"/>
    <w:rsid w:val="00E31E4F"/>
    <w:rsid w:val="00E3325A"/>
    <w:rsid w:val="00E407F3"/>
    <w:rsid w:val="00E4258F"/>
    <w:rsid w:val="00E44318"/>
    <w:rsid w:val="00E50CEF"/>
    <w:rsid w:val="00E51317"/>
    <w:rsid w:val="00E56B12"/>
    <w:rsid w:val="00E6345F"/>
    <w:rsid w:val="00E65656"/>
    <w:rsid w:val="00E715F2"/>
    <w:rsid w:val="00E83812"/>
    <w:rsid w:val="00EA01AF"/>
    <w:rsid w:val="00EB0693"/>
    <w:rsid w:val="00EC3C1B"/>
    <w:rsid w:val="00EE47DD"/>
    <w:rsid w:val="00EF67A7"/>
    <w:rsid w:val="00EF6F86"/>
    <w:rsid w:val="00F00B33"/>
    <w:rsid w:val="00F019F3"/>
    <w:rsid w:val="00F0262F"/>
    <w:rsid w:val="00F0302A"/>
    <w:rsid w:val="00F11956"/>
    <w:rsid w:val="00F154D7"/>
    <w:rsid w:val="00F16CAA"/>
    <w:rsid w:val="00F209D5"/>
    <w:rsid w:val="00F35859"/>
    <w:rsid w:val="00F402C2"/>
    <w:rsid w:val="00F4174B"/>
    <w:rsid w:val="00F46F98"/>
    <w:rsid w:val="00F553E3"/>
    <w:rsid w:val="00F5592F"/>
    <w:rsid w:val="00F63CB5"/>
    <w:rsid w:val="00F70B84"/>
    <w:rsid w:val="00F739B2"/>
    <w:rsid w:val="00F74020"/>
    <w:rsid w:val="00F7670C"/>
    <w:rsid w:val="00F83950"/>
    <w:rsid w:val="00F868E7"/>
    <w:rsid w:val="00FA0656"/>
    <w:rsid w:val="00FA0785"/>
    <w:rsid w:val="00FA2FF4"/>
    <w:rsid w:val="00FB7083"/>
    <w:rsid w:val="00FC60A6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682B"/>
    <w:pPr>
      <w:keepNext/>
      <w:outlineLvl w:val="0"/>
    </w:pPr>
    <w:rPr>
      <w:szCs w:val="20"/>
      <w:lang w:val="en-US"/>
    </w:rPr>
  </w:style>
  <w:style w:type="paragraph" w:styleId="2">
    <w:name w:val="heading 2"/>
    <w:basedOn w:val="a"/>
    <w:next w:val="a"/>
    <w:link w:val="20"/>
    <w:qFormat/>
    <w:rsid w:val="00C4682B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C4682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57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957D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rsid w:val="007E16C3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74714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D56A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56AF"/>
  </w:style>
  <w:style w:type="paragraph" w:styleId="a7">
    <w:name w:val="footer"/>
    <w:basedOn w:val="a"/>
    <w:rsid w:val="006D56AF"/>
    <w:pPr>
      <w:tabs>
        <w:tab w:val="center" w:pos="4677"/>
        <w:tab w:val="right" w:pos="9355"/>
      </w:tabs>
    </w:pPr>
  </w:style>
  <w:style w:type="paragraph" w:styleId="21">
    <w:name w:val="Body Text Indent 2"/>
    <w:aliases w:val=" Знак3"/>
    <w:basedOn w:val="a"/>
    <w:link w:val="22"/>
    <w:rsid w:val="0059398F"/>
    <w:pPr>
      <w:autoSpaceDE w:val="0"/>
      <w:autoSpaceDN w:val="0"/>
      <w:spacing w:after="120" w:line="480" w:lineRule="auto"/>
      <w:ind w:left="283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aliases w:val=" Знак3 Знак"/>
    <w:link w:val="21"/>
    <w:rsid w:val="0059398F"/>
    <w:rPr>
      <w:sz w:val="28"/>
      <w:szCs w:val="28"/>
    </w:rPr>
  </w:style>
  <w:style w:type="paragraph" w:customStyle="1" w:styleId="ConsPlusNormal">
    <w:name w:val="ConsPlusNormal"/>
    <w:rsid w:val="0059398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8">
    <w:name w:val="Знак"/>
    <w:basedOn w:val="a"/>
    <w:rsid w:val="00F402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4682B"/>
    <w:pPr>
      <w:spacing w:after="120"/>
    </w:pPr>
  </w:style>
  <w:style w:type="character" w:customStyle="1" w:styleId="aa">
    <w:name w:val="Основной текст Знак"/>
    <w:link w:val="a9"/>
    <w:rsid w:val="00C4682B"/>
    <w:rPr>
      <w:sz w:val="24"/>
      <w:szCs w:val="24"/>
    </w:rPr>
  </w:style>
  <w:style w:type="character" w:customStyle="1" w:styleId="10">
    <w:name w:val="Заголовок 1 Знак"/>
    <w:link w:val="1"/>
    <w:rsid w:val="00C4682B"/>
    <w:rPr>
      <w:sz w:val="24"/>
      <w:lang w:val="en-US"/>
    </w:rPr>
  </w:style>
  <w:style w:type="character" w:customStyle="1" w:styleId="20">
    <w:name w:val="Заголовок 2 Знак"/>
    <w:link w:val="2"/>
    <w:rsid w:val="00C4682B"/>
    <w:rPr>
      <w:sz w:val="24"/>
      <w:lang w:val="en-US"/>
    </w:rPr>
  </w:style>
  <w:style w:type="character" w:customStyle="1" w:styleId="30">
    <w:name w:val="Заголовок 3 Знак"/>
    <w:link w:val="3"/>
    <w:rsid w:val="00C4682B"/>
    <w:rPr>
      <w:sz w:val="28"/>
    </w:rPr>
  </w:style>
  <w:style w:type="paragraph" w:customStyle="1" w:styleId="ab">
    <w:name w:val="Заголовок статьи"/>
    <w:basedOn w:val="a"/>
    <w:next w:val="a"/>
    <w:rsid w:val="00C4682B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c">
    <w:name w:val="Комментарий"/>
    <w:basedOn w:val="a"/>
    <w:next w:val="a"/>
    <w:rsid w:val="00C4682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d">
    <w:name w:val="Plain Text"/>
    <w:basedOn w:val="a"/>
    <w:link w:val="ae"/>
    <w:rsid w:val="00C4682B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C4682B"/>
    <w:rPr>
      <w:rFonts w:ascii="Courier New" w:hAnsi="Courier New"/>
    </w:rPr>
  </w:style>
  <w:style w:type="paragraph" w:styleId="af">
    <w:name w:val="Subtitle"/>
    <w:aliases w:val="Знак Знак Знак Знак,Знак Знак Знак Знак Знак"/>
    <w:basedOn w:val="a"/>
    <w:link w:val="af0"/>
    <w:qFormat/>
    <w:rsid w:val="00136D6F"/>
    <w:pPr>
      <w:jc w:val="center"/>
    </w:pPr>
    <w:rPr>
      <w:sz w:val="32"/>
      <w:szCs w:val="20"/>
    </w:rPr>
  </w:style>
  <w:style w:type="character" w:customStyle="1" w:styleId="af0">
    <w:name w:val="Подзаголовок Знак"/>
    <w:aliases w:val="Знак Знак Знак Знак Знак1,Знак Знак Знак Знак Знак Знак"/>
    <w:link w:val="af"/>
    <w:rsid w:val="00136D6F"/>
    <w:rPr>
      <w:sz w:val="32"/>
    </w:rPr>
  </w:style>
  <w:style w:type="paragraph" w:customStyle="1" w:styleId="af1">
    <w:name w:val="Знак Знак Знак"/>
    <w:basedOn w:val="a"/>
    <w:rsid w:val="00E31E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"/>
    <w:basedOn w:val="a"/>
    <w:rsid w:val="00195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A21330"/>
    <w:pPr>
      <w:widowControl w:val="0"/>
    </w:pPr>
    <w:rPr>
      <w:rFonts w:ascii="Courier New" w:hAnsi="Courier New"/>
      <w:snapToGrid w:val="0"/>
    </w:rPr>
  </w:style>
  <w:style w:type="paragraph" w:styleId="af3">
    <w:name w:val="List Paragraph"/>
    <w:basedOn w:val="a"/>
    <w:uiPriority w:val="34"/>
    <w:qFormat/>
    <w:rsid w:val="000C0AAF"/>
    <w:pPr>
      <w:ind w:left="720"/>
      <w:contextualSpacing/>
    </w:pPr>
  </w:style>
  <w:style w:type="paragraph" w:styleId="af4">
    <w:name w:val="Body Text Indent"/>
    <w:basedOn w:val="a"/>
    <w:link w:val="af5"/>
    <w:rsid w:val="00CF010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F010E"/>
    <w:rPr>
      <w:sz w:val="24"/>
      <w:szCs w:val="24"/>
    </w:rPr>
  </w:style>
  <w:style w:type="paragraph" w:styleId="af6">
    <w:name w:val="Title"/>
    <w:basedOn w:val="a"/>
    <w:link w:val="af7"/>
    <w:qFormat/>
    <w:rsid w:val="00C807AC"/>
    <w:pPr>
      <w:jc w:val="center"/>
    </w:pPr>
    <w:rPr>
      <w:b/>
      <w:bCs/>
      <w:sz w:val="28"/>
      <w:lang w:val="x-none" w:eastAsia="x-none"/>
    </w:rPr>
  </w:style>
  <w:style w:type="character" w:customStyle="1" w:styleId="af7">
    <w:name w:val="Название Знак"/>
    <w:basedOn w:val="a0"/>
    <w:link w:val="af6"/>
    <w:rsid w:val="00C807AC"/>
    <w:rPr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682B"/>
    <w:pPr>
      <w:keepNext/>
      <w:outlineLvl w:val="0"/>
    </w:pPr>
    <w:rPr>
      <w:szCs w:val="20"/>
      <w:lang w:val="en-US"/>
    </w:rPr>
  </w:style>
  <w:style w:type="paragraph" w:styleId="2">
    <w:name w:val="heading 2"/>
    <w:basedOn w:val="a"/>
    <w:next w:val="a"/>
    <w:link w:val="20"/>
    <w:qFormat/>
    <w:rsid w:val="00C4682B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C4682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57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957D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rsid w:val="007E16C3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74714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D56A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56AF"/>
  </w:style>
  <w:style w:type="paragraph" w:styleId="a7">
    <w:name w:val="footer"/>
    <w:basedOn w:val="a"/>
    <w:rsid w:val="006D56AF"/>
    <w:pPr>
      <w:tabs>
        <w:tab w:val="center" w:pos="4677"/>
        <w:tab w:val="right" w:pos="9355"/>
      </w:tabs>
    </w:pPr>
  </w:style>
  <w:style w:type="paragraph" w:styleId="21">
    <w:name w:val="Body Text Indent 2"/>
    <w:aliases w:val=" Знак3"/>
    <w:basedOn w:val="a"/>
    <w:link w:val="22"/>
    <w:rsid w:val="0059398F"/>
    <w:pPr>
      <w:autoSpaceDE w:val="0"/>
      <w:autoSpaceDN w:val="0"/>
      <w:spacing w:after="120" w:line="480" w:lineRule="auto"/>
      <w:ind w:left="283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aliases w:val=" Знак3 Знак"/>
    <w:link w:val="21"/>
    <w:rsid w:val="0059398F"/>
    <w:rPr>
      <w:sz w:val="28"/>
      <w:szCs w:val="28"/>
    </w:rPr>
  </w:style>
  <w:style w:type="paragraph" w:customStyle="1" w:styleId="ConsPlusNormal">
    <w:name w:val="ConsPlusNormal"/>
    <w:rsid w:val="0059398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8">
    <w:name w:val="Знак"/>
    <w:basedOn w:val="a"/>
    <w:rsid w:val="00F402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4682B"/>
    <w:pPr>
      <w:spacing w:after="120"/>
    </w:pPr>
  </w:style>
  <w:style w:type="character" w:customStyle="1" w:styleId="aa">
    <w:name w:val="Основной текст Знак"/>
    <w:link w:val="a9"/>
    <w:rsid w:val="00C4682B"/>
    <w:rPr>
      <w:sz w:val="24"/>
      <w:szCs w:val="24"/>
    </w:rPr>
  </w:style>
  <w:style w:type="character" w:customStyle="1" w:styleId="10">
    <w:name w:val="Заголовок 1 Знак"/>
    <w:link w:val="1"/>
    <w:rsid w:val="00C4682B"/>
    <w:rPr>
      <w:sz w:val="24"/>
      <w:lang w:val="en-US"/>
    </w:rPr>
  </w:style>
  <w:style w:type="character" w:customStyle="1" w:styleId="20">
    <w:name w:val="Заголовок 2 Знак"/>
    <w:link w:val="2"/>
    <w:rsid w:val="00C4682B"/>
    <w:rPr>
      <w:sz w:val="24"/>
      <w:lang w:val="en-US"/>
    </w:rPr>
  </w:style>
  <w:style w:type="character" w:customStyle="1" w:styleId="30">
    <w:name w:val="Заголовок 3 Знак"/>
    <w:link w:val="3"/>
    <w:rsid w:val="00C4682B"/>
    <w:rPr>
      <w:sz w:val="28"/>
    </w:rPr>
  </w:style>
  <w:style w:type="paragraph" w:customStyle="1" w:styleId="ab">
    <w:name w:val="Заголовок статьи"/>
    <w:basedOn w:val="a"/>
    <w:next w:val="a"/>
    <w:rsid w:val="00C4682B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c">
    <w:name w:val="Комментарий"/>
    <w:basedOn w:val="a"/>
    <w:next w:val="a"/>
    <w:rsid w:val="00C4682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d">
    <w:name w:val="Plain Text"/>
    <w:basedOn w:val="a"/>
    <w:link w:val="ae"/>
    <w:rsid w:val="00C4682B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C4682B"/>
    <w:rPr>
      <w:rFonts w:ascii="Courier New" w:hAnsi="Courier New"/>
    </w:rPr>
  </w:style>
  <w:style w:type="paragraph" w:styleId="af">
    <w:name w:val="Subtitle"/>
    <w:aliases w:val="Знак Знак Знак Знак,Знак Знак Знак Знак Знак"/>
    <w:basedOn w:val="a"/>
    <w:link w:val="af0"/>
    <w:qFormat/>
    <w:rsid w:val="00136D6F"/>
    <w:pPr>
      <w:jc w:val="center"/>
    </w:pPr>
    <w:rPr>
      <w:sz w:val="32"/>
      <w:szCs w:val="20"/>
    </w:rPr>
  </w:style>
  <w:style w:type="character" w:customStyle="1" w:styleId="af0">
    <w:name w:val="Подзаголовок Знак"/>
    <w:aliases w:val="Знак Знак Знак Знак Знак1,Знак Знак Знак Знак Знак Знак"/>
    <w:link w:val="af"/>
    <w:rsid w:val="00136D6F"/>
    <w:rPr>
      <w:sz w:val="32"/>
    </w:rPr>
  </w:style>
  <w:style w:type="paragraph" w:customStyle="1" w:styleId="af1">
    <w:name w:val="Знак Знак Знак"/>
    <w:basedOn w:val="a"/>
    <w:rsid w:val="00E31E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"/>
    <w:basedOn w:val="a"/>
    <w:rsid w:val="00195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A21330"/>
    <w:pPr>
      <w:widowControl w:val="0"/>
    </w:pPr>
    <w:rPr>
      <w:rFonts w:ascii="Courier New" w:hAnsi="Courier New"/>
      <w:snapToGrid w:val="0"/>
    </w:rPr>
  </w:style>
  <w:style w:type="paragraph" w:styleId="af3">
    <w:name w:val="List Paragraph"/>
    <w:basedOn w:val="a"/>
    <w:uiPriority w:val="34"/>
    <w:qFormat/>
    <w:rsid w:val="000C0AAF"/>
    <w:pPr>
      <w:ind w:left="720"/>
      <w:contextualSpacing/>
    </w:pPr>
  </w:style>
  <w:style w:type="paragraph" w:styleId="af4">
    <w:name w:val="Body Text Indent"/>
    <w:basedOn w:val="a"/>
    <w:link w:val="af5"/>
    <w:rsid w:val="00CF010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F010E"/>
    <w:rPr>
      <w:sz w:val="24"/>
      <w:szCs w:val="24"/>
    </w:rPr>
  </w:style>
  <w:style w:type="paragraph" w:styleId="af6">
    <w:name w:val="Title"/>
    <w:basedOn w:val="a"/>
    <w:link w:val="af7"/>
    <w:qFormat/>
    <w:rsid w:val="00C807AC"/>
    <w:pPr>
      <w:jc w:val="center"/>
    </w:pPr>
    <w:rPr>
      <w:b/>
      <w:bCs/>
      <w:sz w:val="28"/>
      <w:lang w:val="x-none" w:eastAsia="x-none"/>
    </w:rPr>
  </w:style>
  <w:style w:type="character" w:customStyle="1" w:styleId="af7">
    <w:name w:val="Название Знак"/>
    <w:basedOn w:val="a0"/>
    <w:link w:val="af6"/>
    <w:rsid w:val="00C807AC"/>
    <w:rPr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577EA-C587-4774-B8E4-7FF1D69A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Дума городского округа Верхняя Пышма</Company>
  <LinksUpToDate>false</LinksUpToDate>
  <CharactersWithSpaces>7121</CharactersWithSpaces>
  <SharedDoc>false</SharedDoc>
  <HLinks>
    <vt:vector size="6" baseType="variant"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http://www.movp.ru/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Штанова</dc:creator>
  <cp:lastModifiedBy>Legnin</cp:lastModifiedBy>
  <cp:revision>6</cp:revision>
  <cp:lastPrinted>2017-03-03T11:47:00Z</cp:lastPrinted>
  <dcterms:created xsi:type="dcterms:W3CDTF">2017-02-21T11:39:00Z</dcterms:created>
  <dcterms:modified xsi:type="dcterms:W3CDTF">2017-03-03T11:47:00Z</dcterms:modified>
</cp:coreProperties>
</file>